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5500" w:rsidRDefault="00405500" w:rsidP="00405500">
      <w:pPr>
        <w:pStyle w:val="NoSpacing"/>
        <w:rPr>
          <w:b/>
        </w:rPr>
      </w:pPr>
      <w:r w:rsidRPr="00D54513">
        <w:rPr>
          <w:b/>
        </w:rPr>
        <w:t>Candelas Gala</w:t>
      </w:r>
    </w:p>
    <w:p w:rsidR="00405500" w:rsidRDefault="00405500" w:rsidP="00405500">
      <w:pPr>
        <w:pStyle w:val="NoSpacing"/>
        <w:rPr>
          <w:b/>
        </w:rPr>
      </w:pPr>
      <w:r w:rsidRPr="00D54513">
        <w:rPr>
          <w:b/>
        </w:rPr>
        <w:t>Charles E. Taylor Professor of Romance Languages</w:t>
      </w:r>
    </w:p>
    <w:p w:rsidR="00405500" w:rsidRDefault="00405500" w:rsidP="00405500">
      <w:pPr>
        <w:pStyle w:val="NoSpacing"/>
        <w:rPr>
          <w:b/>
        </w:rPr>
      </w:pPr>
      <w:r>
        <w:rPr>
          <w:b/>
        </w:rPr>
        <w:t>Wake Forest University</w:t>
      </w:r>
    </w:p>
    <w:p w:rsidR="00405500" w:rsidRPr="00D54513" w:rsidRDefault="00405500" w:rsidP="00405500">
      <w:pPr>
        <w:pStyle w:val="NoSpacing"/>
        <w:rPr>
          <w:b/>
        </w:rPr>
      </w:pPr>
      <w:r>
        <w:rPr>
          <w:b/>
        </w:rPr>
        <w:t>Winston-Salem, North Carolina (USA)</w:t>
      </w:r>
    </w:p>
    <w:p w:rsidR="00405500" w:rsidRDefault="00405500" w:rsidP="00405500">
      <w:pPr>
        <w:pStyle w:val="NoSpacing"/>
      </w:pPr>
      <w:r>
        <w:t xml:space="preserve">M. A. and Ph.D., University of Pittsburgh </w:t>
      </w:r>
    </w:p>
    <w:p w:rsidR="00405500" w:rsidRDefault="00405500" w:rsidP="00405500">
      <w:pPr>
        <w:pStyle w:val="NoSpacing"/>
      </w:pPr>
      <w:r>
        <w:t xml:space="preserve">B.A., University of Salamanca (Spain) </w:t>
      </w:r>
    </w:p>
    <w:p w:rsidR="00405500" w:rsidRDefault="00405500" w:rsidP="00405500">
      <w:pPr>
        <w:pStyle w:val="NoSpacing"/>
        <w:rPr>
          <w:rStyle w:val="Strong"/>
        </w:rPr>
      </w:pPr>
    </w:p>
    <w:p w:rsidR="00405500" w:rsidRDefault="00405500" w:rsidP="00405500">
      <w:pPr>
        <w:pStyle w:val="NoSpacing"/>
        <w:rPr>
          <w:rStyle w:val="Strong"/>
        </w:rPr>
      </w:pPr>
      <w:r>
        <w:rPr>
          <w:rStyle w:val="Strong"/>
        </w:rPr>
        <w:t xml:space="preserve">Representative Publications: </w:t>
      </w:r>
    </w:p>
    <w:p w:rsidR="00405500" w:rsidRDefault="00405500" w:rsidP="00405500">
      <w:pPr>
        <w:pStyle w:val="NoSpacing"/>
        <w:rPr>
          <w:rStyle w:val="Strong"/>
        </w:rPr>
      </w:pPr>
    </w:p>
    <w:p w:rsidR="00405500" w:rsidRDefault="00405500" w:rsidP="00405500">
      <w:pPr>
        <w:pStyle w:val="NoSpacing"/>
        <w:rPr>
          <w:rStyle w:val="Strong"/>
        </w:rPr>
      </w:pPr>
      <w:r>
        <w:rPr>
          <w:rStyle w:val="Strong"/>
        </w:rPr>
        <w:t>Books:</w:t>
      </w:r>
    </w:p>
    <w:p w:rsidR="00405500" w:rsidRPr="00040B7A" w:rsidRDefault="00405500" w:rsidP="00405500">
      <w:pPr>
        <w:pStyle w:val="NoSpacing"/>
        <w:numPr>
          <w:ilvl w:val="0"/>
          <w:numId w:val="3"/>
        </w:numPr>
        <w:rPr>
          <w:rStyle w:val="Strong"/>
          <w:b w:val="0"/>
        </w:rPr>
      </w:pPr>
      <w:r w:rsidRPr="001E7D98">
        <w:rPr>
          <w:rStyle w:val="Strong"/>
          <w:i/>
          <w:lang w:val="es-ES"/>
        </w:rPr>
        <w:t xml:space="preserve">Sinergias. </w:t>
      </w:r>
      <w:r w:rsidRPr="00A11139">
        <w:rPr>
          <w:rStyle w:val="Strong"/>
          <w:i/>
          <w:lang w:val="es-ES"/>
        </w:rPr>
        <w:t xml:space="preserve">Poesía, física y pintura en la España del siglo XX. </w:t>
      </w:r>
      <w:proofErr w:type="spellStart"/>
      <w:r w:rsidRPr="00040B7A">
        <w:rPr>
          <w:rStyle w:val="Strong"/>
          <w:b w:val="0"/>
          <w:lang w:val="es-ES"/>
        </w:rPr>
        <w:t>Tr</w:t>
      </w:r>
      <w:proofErr w:type="spellEnd"/>
      <w:r w:rsidRPr="00040B7A">
        <w:rPr>
          <w:rStyle w:val="Strong"/>
          <w:b w:val="0"/>
          <w:lang w:val="es-ES"/>
        </w:rPr>
        <w:t xml:space="preserve">. Isabel Palomo. </w:t>
      </w:r>
      <w:r w:rsidR="00BC14AA">
        <w:rPr>
          <w:rStyle w:val="Strong"/>
          <w:b w:val="0"/>
          <w:lang w:val="es-ES"/>
        </w:rPr>
        <w:t>Barcelona</w:t>
      </w:r>
      <w:r w:rsidRPr="00040B7A">
        <w:rPr>
          <w:rStyle w:val="Strong"/>
          <w:b w:val="0"/>
        </w:rPr>
        <w:t>: Anthropos, 2016.</w:t>
      </w:r>
    </w:p>
    <w:p w:rsidR="00405500" w:rsidRPr="00040B7A" w:rsidRDefault="00405500" w:rsidP="00405500">
      <w:pPr>
        <w:pStyle w:val="NoSpacing"/>
        <w:numPr>
          <w:ilvl w:val="0"/>
          <w:numId w:val="3"/>
        </w:numPr>
        <w:rPr>
          <w:rStyle w:val="Strong"/>
          <w:b w:val="0"/>
        </w:rPr>
      </w:pPr>
      <w:r w:rsidRPr="00A55BAB">
        <w:rPr>
          <w:rStyle w:val="Strong"/>
          <w:i/>
        </w:rPr>
        <w:t>Creative Cognition and the Cultural Panorama of Twentieth-Century Spain</w:t>
      </w:r>
      <w:r>
        <w:rPr>
          <w:rStyle w:val="Strong"/>
          <w:i/>
        </w:rPr>
        <w:t xml:space="preserve">. </w:t>
      </w:r>
      <w:r w:rsidRPr="00040B7A">
        <w:rPr>
          <w:rStyle w:val="Strong"/>
          <w:b w:val="0"/>
        </w:rPr>
        <w:t>New York: Palgrave Macmillan, 2015.</w:t>
      </w:r>
    </w:p>
    <w:p w:rsidR="00405500" w:rsidRPr="00040B7A" w:rsidRDefault="00405500" w:rsidP="00405500">
      <w:pPr>
        <w:pStyle w:val="NoSpacing"/>
        <w:numPr>
          <w:ilvl w:val="0"/>
          <w:numId w:val="3"/>
        </w:numPr>
        <w:rPr>
          <w:rStyle w:val="Strong"/>
          <w:b w:val="0"/>
          <w:bCs w:val="0"/>
        </w:rPr>
      </w:pPr>
      <w:r w:rsidRPr="001F737E">
        <w:rPr>
          <w:rStyle w:val="Strong"/>
          <w:i/>
        </w:rPr>
        <w:t>Poetry, Physics, and Pa</w:t>
      </w:r>
      <w:r>
        <w:rPr>
          <w:rStyle w:val="Strong"/>
          <w:i/>
        </w:rPr>
        <w:t>i</w:t>
      </w:r>
      <w:r w:rsidRPr="001F737E">
        <w:rPr>
          <w:rStyle w:val="Strong"/>
          <w:i/>
        </w:rPr>
        <w:t xml:space="preserve">nting in Twentieth-Century Spain. </w:t>
      </w:r>
      <w:r w:rsidRPr="00040B7A">
        <w:rPr>
          <w:rStyle w:val="Strong"/>
          <w:b w:val="0"/>
        </w:rPr>
        <w:t>New York: Palgrave Macmillan, 2011.</w:t>
      </w:r>
    </w:p>
    <w:p w:rsidR="00405500" w:rsidRDefault="00405500" w:rsidP="00405500">
      <w:pPr>
        <w:pStyle w:val="NoSpacing"/>
        <w:numPr>
          <w:ilvl w:val="0"/>
          <w:numId w:val="3"/>
        </w:numPr>
      </w:pPr>
      <w:r w:rsidRPr="00040B7A">
        <w:rPr>
          <w:b/>
          <w:i/>
          <w:iCs/>
        </w:rPr>
        <w:t>Understanding Federico García Lorca</w:t>
      </w:r>
      <w:r w:rsidRPr="00040B7A">
        <w:rPr>
          <w:b/>
        </w:rPr>
        <w:t>.</w:t>
      </w:r>
      <w:r>
        <w:t xml:space="preserve"> University of South Carolina Press, 1995. </w:t>
      </w:r>
    </w:p>
    <w:p w:rsidR="00405500" w:rsidRDefault="00405500" w:rsidP="00405500">
      <w:pPr>
        <w:pStyle w:val="NoSpacing"/>
        <w:numPr>
          <w:ilvl w:val="0"/>
          <w:numId w:val="3"/>
        </w:numPr>
      </w:pPr>
      <w:r w:rsidRPr="00040B7A">
        <w:rPr>
          <w:rStyle w:val="Emphasis"/>
          <w:b/>
          <w:lang w:val="es-ES"/>
        </w:rPr>
        <w:t>Lorca: Una escritura en trance. ‘Libro de poemas’ y ‘Diván de Tamarit</w:t>
      </w:r>
      <w:r w:rsidRPr="00040B7A">
        <w:rPr>
          <w:b/>
          <w:lang w:val="es-ES"/>
        </w:rPr>
        <w:t>’</w:t>
      </w:r>
      <w:r w:rsidRPr="00E96450">
        <w:rPr>
          <w:lang w:val="es-ES"/>
        </w:rPr>
        <w:t xml:space="preserve">. </w:t>
      </w:r>
      <w:r>
        <w:t xml:space="preserve">University Monographs in Romance Languages. Amsterdam/Philadelphia: John Benjamins, 1992. </w:t>
      </w:r>
    </w:p>
    <w:p w:rsidR="00405500" w:rsidRDefault="00405500" w:rsidP="00405500">
      <w:pPr>
        <w:pStyle w:val="NoSpacing"/>
        <w:numPr>
          <w:ilvl w:val="0"/>
          <w:numId w:val="3"/>
        </w:numPr>
        <w:rPr>
          <w:lang w:val="es-US"/>
        </w:rPr>
      </w:pPr>
      <w:r w:rsidRPr="00C1394B">
        <w:rPr>
          <w:b/>
          <w:i/>
          <w:iCs/>
          <w:lang w:val="es-ES"/>
        </w:rPr>
        <w:t>Lorca: Libro de poemas o las aventuras de una búsqueda</w:t>
      </w:r>
      <w:r w:rsidRPr="00E96450">
        <w:rPr>
          <w:lang w:val="es-ES"/>
        </w:rPr>
        <w:t>.</w:t>
      </w:r>
      <w:r>
        <w:rPr>
          <w:lang w:val="es-ES"/>
        </w:rPr>
        <w:t xml:space="preserve"> Salamanca:</w:t>
      </w:r>
      <w:r w:rsidRPr="00E96450">
        <w:rPr>
          <w:lang w:val="es-ES"/>
        </w:rPr>
        <w:t xml:space="preserve"> </w:t>
      </w:r>
      <w:proofErr w:type="spellStart"/>
      <w:r w:rsidRPr="00840D65">
        <w:rPr>
          <w:lang w:val="es-US"/>
        </w:rPr>
        <w:t>Universi</w:t>
      </w:r>
      <w:r w:rsidR="003C78F0">
        <w:rPr>
          <w:lang w:val="es-US"/>
        </w:rPr>
        <w:t>ty</w:t>
      </w:r>
      <w:proofErr w:type="spellEnd"/>
      <w:r w:rsidR="003C78F0">
        <w:rPr>
          <w:lang w:val="es-US"/>
        </w:rPr>
        <w:t xml:space="preserve"> </w:t>
      </w:r>
      <w:proofErr w:type="spellStart"/>
      <w:r w:rsidR="003C78F0">
        <w:rPr>
          <w:lang w:val="es-US"/>
        </w:rPr>
        <w:t>of</w:t>
      </w:r>
      <w:proofErr w:type="spellEnd"/>
      <w:r w:rsidRPr="00840D65">
        <w:rPr>
          <w:lang w:val="es-US"/>
        </w:rPr>
        <w:t xml:space="preserve"> Salamanca</w:t>
      </w:r>
      <w:r>
        <w:rPr>
          <w:lang w:val="es-US"/>
        </w:rPr>
        <w:t xml:space="preserve"> </w:t>
      </w:r>
      <w:proofErr w:type="spellStart"/>
      <w:r>
        <w:rPr>
          <w:lang w:val="es-US"/>
        </w:rPr>
        <w:t>Press</w:t>
      </w:r>
      <w:proofErr w:type="spellEnd"/>
      <w:r w:rsidRPr="00840D65">
        <w:rPr>
          <w:lang w:val="es-US"/>
        </w:rPr>
        <w:t xml:space="preserve">, 1986. </w:t>
      </w:r>
    </w:p>
    <w:p w:rsidR="00405500" w:rsidRPr="00AA04C0" w:rsidRDefault="00405500" w:rsidP="00405500">
      <w:pPr>
        <w:pStyle w:val="NoSpacing"/>
        <w:ind w:left="720"/>
        <w:rPr>
          <w:lang w:val="es-US"/>
        </w:rPr>
      </w:pPr>
    </w:p>
    <w:p w:rsidR="00405500" w:rsidRDefault="00405500" w:rsidP="00405500">
      <w:pPr>
        <w:rPr>
          <w:b/>
          <w:lang w:val="es-ES"/>
        </w:rPr>
      </w:pPr>
      <w:proofErr w:type="spellStart"/>
      <w:r w:rsidRPr="00AA04C0">
        <w:rPr>
          <w:b/>
          <w:lang w:val="es-ES"/>
        </w:rPr>
        <w:t>Edit</w:t>
      </w:r>
      <w:r>
        <w:rPr>
          <w:b/>
          <w:lang w:val="es-ES"/>
        </w:rPr>
        <w:t>ions</w:t>
      </w:r>
      <w:proofErr w:type="spellEnd"/>
      <w:r w:rsidRPr="00AA04C0">
        <w:rPr>
          <w:b/>
          <w:lang w:val="es-ES"/>
        </w:rPr>
        <w:t>:</w:t>
      </w:r>
    </w:p>
    <w:p w:rsidR="00405500" w:rsidRDefault="00405500" w:rsidP="00405500">
      <w:pPr>
        <w:rPr>
          <w:b/>
          <w:lang w:val="es-ES"/>
        </w:rPr>
      </w:pPr>
    </w:p>
    <w:p w:rsidR="00405500" w:rsidRPr="001E4DE5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b/>
          <w:i/>
          <w:lang w:val="es-ES"/>
        </w:rPr>
        <w:t>El cine español y latinoamericano</w:t>
      </w:r>
      <w:r w:rsidR="003C78F0" w:rsidRPr="006C09D1">
        <w:rPr>
          <w:b/>
          <w:i/>
          <w:lang w:val="es-ES"/>
        </w:rPr>
        <w:t>/</w:t>
      </w:r>
      <w:proofErr w:type="spellStart"/>
      <w:r w:rsidR="003C78F0" w:rsidRPr="006C09D1">
        <w:rPr>
          <w:b/>
          <w:i/>
          <w:lang w:val="es-ES"/>
        </w:rPr>
        <w:t>Spanish</w:t>
      </w:r>
      <w:proofErr w:type="spellEnd"/>
      <w:r w:rsidR="003C78F0" w:rsidRPr="006C09D1">
        <w:rPr>
          <w:b/>
          <w:i/>
          <w:lang w:val="es-ES"/>
        </w:rPr>
        <w:t xml:space="preserve"> and </w:t>
      </w:r>
      <w:proofErr w:type="spellStart"/>
      <w:r w:rsidR="003C78F0" w:rsidRPr="006C09D1">
        <w:rPr>
          <w:b/>
          <w:i/>
          <w:lang w:val="es-ES"/>
        </w:rPr>
        <w:t>Latin</w:t>
      </w:r>
      <w:proofErr w:type="spellEnd"/>
      <w:r w:rsidR="003C78F0" w:rsidRPr="006C09D1">
        <w:rPr>
          <w:b/>
          <w:i/>
          <w:lang w:val="es-ES"/>
        </w:rPr>
        <w:t xml:space="preserve"> American Cinema</w:t>
      </w:r>
      <w:r w:rsidRPr="006C09D1">
        <w:rPr>
          <w:b/>
          <w:i/>
          <w:lang w:val="es-ES"/>
        </w:rPr>
        <w:t>.</w:t>
      </w:r>
      <w:r w:rsidRPr="00A55BAB">
        <w:rPr>
          <w:i/>
          <w:lang w:val="es-ES"/>
        </w:rPr>
        <w:t xml:space="preserve"> </w:t>
      </w:r>
      <w:r w:rsidRPr="00A55BAB">
        <w:rPr>
          <w:lang w:val="es-ES"/>
        </w:rPr>
        <w:t xml:space="preserve">Eds. Candelas Gala and Gloria Camarero. </w:t>
      </w:r>
      <w:proofErr w:type="spellStart"/>
      <w:r w:rsidRPr="00A55BAB">
        <w:rPr>
          <w:lang w:val="es-ES"/>
        </w:rPr>
        <w:t>Special</w:t>
      </w:r>
      <w:proofErr w:type="spellEnd"/>
      <w:r w:rsidRPr="00A55BAB">
        <w:rPr>
          <w:lang w:val="es-ES"/>
        </w:rPr>
        <w:t xml:space="preserve"> </w:t>
      </w:r>
      <w:proofErr w:type="spellStart"/>
      <w:r w:rsidRPr="00A55BAB">
        <w:rPr>
          <w:lang w:val="es-ES"/>
        </w:rPr>
        <w:t>Issue</w:t>
      </w:r>
      <w:proofErr w:type="spellEnd"/>
      <w:r w:rsidRPr="00A55BAB">
        <w:rPr>
          <w:lang w:val="es-ES"/>
        </w:rPr>
        <w:t xml:space="preserve"> </w:t>
      </w:r>
      <w:proofErr w:type="spellStart"/>
      <w:r w:rsidRPr="00A55BAB">
        <w:rPr>
          <w:lang w:val="es-ES"/>
        </w:rPr>
        <w:t>of</w:t>
      </w:r>
      <w:proofErr w:type="spellEnd"/>
      <w:r w:rsidRPr="00A55BAB">
        <w:rPr>
          <w:lang w:val="es-ES"/>
        </w:rPr>
        <w:t xml:space="preserve"> </w:t>
      </w:r>
      <w:r w:rsidRPr="00A55BAB">
        <w:rPr>
          <w:i/>
          <w:lang w:val="es-ES"/>
        </w:rPr>
        <w:t xml:space="preserve">Cuadernos de ALDEEU </w:t>
      </w:r>
      <w:r w:rsidRPr="00A55BAB">
        <w:rPr>
          <w:lang w:val="es-ES"/>
        </w:rPr>
        <w:t>29 (</w:t>
      </w:r>
      <w:r>
        <w:rPr>
          <w:lang w:val="es-ES"/>
        </w:rPr>
        <w:t>S</w:t>
      </w:r>
      <w:r w:rsidRPr="00A55BAB">
        <w:rPr>
          <w:lang w:val="es-ES"/>
        </w:rPr>
        <w:t xml:space="preserve">pring 2015). </w:t>
      </w:r>
      <w:r>
        <w:rPr>
          <w:lang w:val="es-ES"/>
        </w:rPr>
        <w:t>377 pp.</w:t>
      </w:r>
    </w:p>
    <w:p w:rsidR="00405500" w:rsidRPr="00A55BAB" w:rsidRDefault="00405500" w:rsidP="00405500">
      <w:pPr>
        <w:pStyle w:val="ListParagraph"/>
        <w:numPr>
          <w:ilvl w:val="0"/>
          <w:numId w:val="3"/>
        </w:numPr>
      </w:pPr>
      <w:r w:rsidRPr="006C09D1">
        <w:rPr>
          <w:b/>
          <w:i/>
          <w:lang w:val="es-ES_tradnl"/>
        </w:rPr>
        <w:t xml:space="preserve">Español para las profesiones y otros usos específicos / </w:t>
      </w:r>
      <w:proofErr w:type="spellStart"/>
      <w:r w:rsidRPr="006C09D1">
        <w:rPr>
          <w:b/>
          <w:i/>
          <w:lang w:val="es-ES_tradnl"/>
        </w:rPr>
        <w:t>Spanish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for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the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Professions</w:t>
      </w:r>
      <w:proofErr w:type="spellEnd"/>
      <w:r w:rsidRPr="006C09D1">
        <w:rPr>
          <w:b/>
          <w:i/>
          <w:lang w:val="es-ES_tradnl"/>
        </w:rPr>
        <w:t xml:space="preserve"> and </w:t>
      </w:r>
      <w:proofErr w:type="spellStart"/>
      <w:r w:rsidRPr="006C09D1">
        <w:rPr>
          <w:b/>
          <w:i/>
          <w:lang w:val="es-ES_tradnl"/>
        </w:rPr>
        <w:t>Other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Specific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Purposes</w:t>
      </w:r>
      <w:proofErr w:type="spellEnd"/>
      <w:r w:rsidRPr="00A55BAB">
        <w:rPr>
          <w:i/>
          <w:lang w:val="es-ES_tradnl"/>
        </w:rPr>
        <w:t>.</w:t>
      </w:r>
      <w:r w:rsidRPr="00A55BAB">
        <w:rPr>
          <w:lang w:val="es-ES_tradnl"/>
        </w:rPr>
        <w:t xml:space="preserve"> Eds. Candelas Gala and Michael S. Doyle. </w:t>
      </w:r>
      <w:r w:rsidRPr="00A55BAB">
        <w:rPr>
          <w:i/>
          <w:lang w:val="es-ES_tradnl"/>
        </w:rPr>
        <w:t xml:space="preserve">Cuadernos de ALDEEU </w:t>
      </w:r>
      <w:r w:rsidRPr="00A55BAB">
        <w:rPr>
          <w:lang w:val="es-ES_tradnl"/>
        </w:rPr>
        <w:t>28 (</w:t>
      </w:r>
      <w:proofErr w:type="spellStart"/>
      <w:r w:rsidRPr="00A55BAB">
        <w:rPr>
          <w:lang w:val="es-ES_tradnl"/>
        </w:rPr>
        <w:t>Fall</w:t>
      </w:r>
      <w:proofErr w:type="spellEnd"/>
      <w:r w:rsidRPr="00A55BAB">
        <w:rPr>
          <w:lang w:val="es-ES_tradnl"/>
        </w:rPr>
        <w:t xml:space="preserve"> 2014). 242 pp.</w:t>
      </w:r>
    </w:p>
    <w:p w:rsidR="00405500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b/>
          <w:i/>
          <w:lang w:val="es-ES_tradnl"/>
        </w:rPr>
        <w:t xml:space="preserve">Cuidado con los vacíos: la Universidad y los estudios de traducción e interpretación / </w:t>
      </w:r>
      <w:proofErr w:type="spellStart"/>
      <w:r w:rsidRPr="006C09D1">
        <w:rPr>
          <w:b/>
          <w:i/>
          <w:lang w:val="es-ES_tradnl"/>
        </w:rPr>
        <w:t>Minding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the</w:t>
      </w:r>
      <w:proofErr w:type="spellEnd"/>
      <w:r w:rsidRPr="006C09D1">
        <w:rPr>
          <w:b/>
          <w:i/>
          <w:lang w:val="es-ES_tradnl"/>
        </w:rPr>
        <w:t xml:space="preserve"> Gaps: </w:t>
      </w:r>
      <w:proofErr w:type="spellStart"/>
      <w:r w:rsidRPr="006C09D1">
        <w:rPr>
          <w:b/>
          <w:i/>
          <w:lang w:val="es-ES_tradnl"/>
        </w:rPr>
        <w:t>Translation</w:t>
      </w:r>
      <w:proofErr w:type="spellEnd"/>
      <w:r w:rsidRPr="006C09D1">
        <w:rPr>
          <w:b/>
          <w:i/>
          <w:lang w:val="es-ES_tradnl"/>
        </w:rPr>
        <w:t xml:space="preserve"> and </w:t>
      </w:r>
      <w:proofErr w:type="spellStart"/>
      <w:r w:rsidRPr="006C09D1">
        <w:rPr>
          <w:b/>
          <w:i/>
          <w:lang w:val="es-ES_tradnl"/>
        </w:rPr>
        <w:t>Interpreting</w:t>
      </w:r>
      <w:proofErr w:type="spellEnd"/>
      <w:r w:rsidRPr="006C09D1">
        <w:rPr>
          <w:b/>
          <w:i/>
          <w:lang w:val="es-ES_tradnl"/>
        </w:rPr>
        <w:t xml:space="preserve"> </w:t>
      </w:r>
      <w:proofErr w:type="spellStart"/>
      <w:r w:rsidRPr="006C09D1">
        <w:rPr>
          <w:b/>
          <w:i/>
          <w:lang w:val="es-ES_tradnl"/>
        </w:rPr>
        <w:t>Studies</w:t>
      </w:r>
      <w:proofErr w:type="spellEnd"/>
      <w:r w:rsidRPr="006C09D1">
        <w:rPr>
          <w:b/>
          <w:i/>
          <w:lang w:val="es-ES_tradnl"/>
        </w:rPr>
        <w:t xml:space="preserve"> in Academia</w:t>
      </w:r>
      <w:r w:rsidRPr="00A55BAB">
        <w:rPr>
          <w:i/>
          <w:lang w:val="es-ES_tradnl"/>
        </w:rPr>
        <w:t xml:space="preserve">. </w:t>
      </w:r>
      <w:r w:rsidRPr="001E4DE5">
        <w:rPr>
          <w:lang w:val="es-ES_tradnl"/>
        </w:rPr>
        <w:t xml:space="preserve">Eds. Candelas Gala and Claudia V. Angelelli. </w:t>
      </w:r>
      <w:proofErr w:type="spellStart"/>
      <w:r w:rsidRPr="00A55BAB">
        <w:rPr>
          <w:lang w:val="es-ES_tradnl"/>
        </w:rPr>
        <w:t>Special</w:t>
      </w:r>
      <w:proofErr w:type="spellEnd"/>
      <w:r w:rsidRPr="00A55BAB">
        <w:rPr>
          <w:lang w:val="es-ES_tradnl"/>
        </w:rPr>
        <w:t xml:space="preserve"> </w:t>
      </w:r>
      <w:proofErr w:type="spellStart"/>
      <w:r w:rsidRPr="00A55BAB">
        <w:rPr>
          <w:lang w:val="es-ES_tradnl"/>
        </w:rPr>
        <w:t>Issue</w:t>
      </w:r>
      <w:proofErr w:type="spellEnd"/>
      <w:r w:rsidRPr="00A55BAB">
        <w:rPr>
          <w:lang w:val="es-ES_tradnl"/>
        </w:rPr>
        <w:t xml:space="preserve"> </w:t>
      </w:r>
      <w:proofErr w:type="spellStart"/>
      <w:r w:rsidRPr="00A55BAB">
        <w:rPr>
          <w:lang w:val="es-ES_tradnl"/>
        </w:rPr>
        <w:t>of</w:t>
      </w:r>
      <w:proofErr w:type="spellEnd"/>
      <w:r w:rsidRPr="00A55BAB">
        <w:rPr>
          <w:lang w:val="es-ES_tradnl"/>
        </w:rPr>
        <w:t xml:space="preserve"> </w:t>
      </w:r>
      <w:r w:rsidRPr="00A55BAB">
        <w:rPr>
          <w:i/>
          <w:lang w:val="es-ES_tradnl"/>
        </w:rPr>
        <w:t xml:space="preserve">Cuadernos de ALDEEU </w:t>
      </w:r>
      <w:r>
        <w:rPr>
          <w:lang w:val="es-ES_tradnl"/>
        </w:rPr>
        <w:t>25 (S</w:t>
      </w:r>
      <w:r w:rsidRPr="00A55BAB">
        <w:rPr>
          <w:lang w:val="es-ES_tradnl"/>
        </w:rPr>
        <w:t>pring 2013). 344 pp.</w:t>
      </w:r>
    </w:p>
    <w:p w:rsidR="00405500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b/>
          <w:i/>
          <w:lang w:val="es-ES_tradnl"/>
        </w:rPr>
        <w:t>María Beneyto.</w:t>
      </w:r>
      <w:r w:rsidRPr="006C09D1">
        <w:rPr>
          <w:b/>
          <w:lang w:val="es-ES_tradnl"/>
        </w:rPr>
        <w:t xml:space="preserve"> </w:t>
      </w:r>
      <w:r w:rsidRPr="006C09D1">
        <w:rPr>
          <w:b/>
          <w:i/>
          <w:lang w:val="es-ES_tradnl"/>
        </w:rPr>
        <w:t>En defensa de la poesía</w:t>
      </w:r>
      <w:r w:rsidR="003C78F0" w:rsidRPr="006C09D1">
        <w:rPr>
          <w:b/>
          <w:i/>
          <w:lang w:val="es-ES_tradnl"/>
        </w:rPr>
        <w:t xml:space="preserve"> /María Beneyto: In </w:t>
      </w:r>
      <w:proofErr w:type="spellStart"/>
      <w:r w:rsidR="003C78F0" w:rsidRPr="006C09D1">
        <w:rPr>
          <w:b/>
          <w:i/>
          <w:lang w:val="es-ES_tradnl"/>
        </w:rPr>
        <w:t>Defense</w:t>
      </w:r>
      <w:proofErr w:type="spellEnd"/>
      <w:r w:rsidR="003C78F0" w:rsidRPr="006C09D1">
        <w:rPr>
          <w:b/>
          <w:i/>
          <w:lang w:val="es-ES_tradnl"/>
        </w:rPr>
        <w:t xml:space="preserve"> </w:t>
      </w:r>
      <w:proofErr w:type="spellStart"/>
      <w:r w:rsidR="003C78F0" w:rsidRPr="006C09D1">
        <w:rPr>
          <w:b/>
          <w:i/>
          <w:lang w:val="es-ES_tradnl"/>
        </w:rPr>
        <w:t>of</w:t>
      </w:r>
      <w:proofErr w:type="spellEnd"/>
      <w:r w:rsidR="003C78F0" w:rsidRPr="006C09D1">
        <w:rPr>
          <w:b/>
          <w:i/>
          <w:lang w:val="es-ES_tradnl"/>
        </w:rPr>
        <w:t xml:space="preserve"> </w:t>
      </w:r>
      <w:proofErr w:type="spellStart"/>
      <w:r w:rsidR="003C78F0" w:rsidRPr="006C09D1">
        <w:rPr>
          <w:b/>
          <w:i/>
          <w:lang w:val="es-ES_tradnl"/>
        </w:rPr>
        <w:t>Poetry</w:t>
      </w:r>
      <w:proofErr w:type="spellEnd"/>
      <w:r w:rsidRPr="006C09D1">
        <w:rPr>
          <w:b/>
          <w:i/>
          <w:lang w:val="es-ES_tradnl"/>
        </w:rPr>
        <w:t>.</w:t>
      </w:r>
      <w:r w:rsidRPr="00A55BAB">
        <w:rPr>
          <w:i/>
          <w:lang w:val="es-ES_tradnl"/>
        </w:rPr>
        <w:t xml:space="preserve"> </w:t>
      </w:r>
      <w:r w:rsidRPr="00A55BAB">
        <w:rPr>
          <w:lang w:val="es-ES_tradnl"/>
        </w:rPr>
        <w:t xml:space="preserve">Eds. Candelas Gala and Mónica Jato. </w:t>
      </w:r>
      <w:proofErr w:type="spellStart"/>
      <w:r w:rsidRPr="00A55BAB">
        <w:rPr>
          <w:lang w:val="es-ES_tradnl"/>
        </w:rPr>
        <w:t>Special</w:t>
      </w:r>
      <w:proofErr w:type="spellEnd"/>
      <w:r w:rsidRPr="00A55BAB">
        <w:rPr>
          <w:lang w:val="es-ES_tradnl"/>
        </w:rPr>
        <w:t xml:space="preserve"> </w:t>
      </w:r>
      <w:proofErr w:type="spellStart"/>
      <w:r w:rsidRPr="00A55BAB">
        <w:rPr>
          <w:lang w:val="es-ES_tradnl"/>
        </w:rPr>
        <w:t>Issue</w:t>
      </w:r>
      <w:proofErr w:type="spellEnd"/>
      <w:r w:rsidRPr="00A55BAB">
        <w:rPr>
          <w:lang w:val="es-ES_tradnl"/>
        </w:rPr>
        <w:t xml:space="preserve"> </w:t>
      </w:r>
      <w:proofErr w:type="spellStart"/>
      <w:r w:rsidRPr="00A55BAB">
        <w:rPr>
          <w:lang w:val="es-ES_tradnl"/>
        </w:rPr>
        <w:t>of</w:t>
      </w:r>
      <w:proofErr w:type="spellEnd"/>
      <w:r w:rsidRPr="00A55BAB">
        <w:rPr>
          <w:lang w:val="es-ES_tradnl"/>
        </w:rPr>
        <w:t xml:space="preserve"> </w:t>
      </w:r>
      <w:r w:rsidRPr="00A55BAB">
        <w:rPr>
          <w:i/>
          <w:lang w:val="es-ES_tradnl"/>
        </w:rPr>
        <w:t xml:space="preserve">Cuadernos de ALDEEU </w:t>
      </w:r>
      <w:r w:rsidRPr="00A55BAB">
        <w:rPr>
          <w:lang w:val="es-ES_tradnl"/>
        </w:rPr>
        <w:t>26 (</w:t>
      </w:r>
      <w:proofErr w:type="spellStart"/>
      <w:r w:rsidRPr="00A55BAB">
        <w:rPr>
          <w:lang w:val="es-ES_tradnl"/>
        </w:rPr>
        <w:t>Fall</w:t>
      </w:r>
      <w:proofErr w:type="spellEnd"/>
      <w:r w:rsidRPr="00A55BAB">
        <w:rPr>
          <w:lang w:val="es-ES_tradnl"/>
        </w:rPr>
        <w:t xml:space="preserve"> 2013). 252 pp.</w:t>
      </w:r>
    </w:p>
    <w:p w:rsidR="00405500" w:rsidRDefault="00405500" w:rsidP="00405500">
      <w:pPr>
        <w:pStyle w:val="ListParagraph"/>
        <w:numPr>
          <w:ilvl w:val="0"/>
          <w:numId w:val="3"/>
        </w:numPr>
        <w:rPr>
          <w:i/>
        </w:rPr>
      </w:pPr>
      <w:r>
        <w:t xml:space="preserve">Editing and compiling volume 24, Fall 2012 of </w:t>
      </w:r>
      <w:proofErr w:type="spellStart"/>
      <w:r>
        <w:rPr>
          <w:i/>
        </w:rPr>
        <w:t>Cuadernos</w:t>
      </w:r>
      <w:proofErr w:type="spellEnd"/>
      <w:r>
        <w:rPr>
          <w:i/>
        </w:rPr>
        <w:t xml:space="preserve"> de ALDEEU</w:t>
      </w:r>
    </w:p>
    <w:p w:rsidR="00405500" w:rsidRDefault="00405500" w:rsidP="00405500">
      <w:pPr>
        <w:pStyle w:val="ListParagraph"/>
        <w:numPr>
          <w:ilvl w:val="0"/>
          <w:numId w:val="3"/>
        </w:numPr>
        <w:rPr>
          <w:i/>
        </w:rPr>
      </w:pPr>
      <w:r w:rsidRPr="00990070">
        <w:t xml:space="preserve">Editing and compiling volume 23, Fall 2011 of </w:t>
      </w:r>
      <w:proofErr w:type="spellStart"/>
      <w:r w:rsidRPr="00990070">
        <w:rPr>
          <w:i/>
        </w:rPr>
        <w:t>Cuadernos</w:t>
      </w:r>
      <w:proofErr w:type="spellEnd"/>
      <w:r w:rsidRPr="00990070">
        <w:rPr>
          <w:i/>
        </w:rPr>
        <w:t xml:space="preserve"> de ALDEEU</w:t>
      </w:r>
    </w:p>
    <w:p w:rsidR="00405500" w:rsidRPr="001E4DE5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b/>
          <w:lang w:val="es-ES"/>
        </w:rPr>
        <w:t>‘</w:t>
      </w:r>
      <w:r w:rsidRPr="006C09D1">
        <w:rPr>
          <w:b/>
          <w:i/>
          <w:lang w:val="es-ES"/>
        </w:rPr>
        <w:t xml:space="preserve">Entre pureza y revolución.’ </w:t>
      </w:r>
      <w:proofErr w:type="spellStart"/>
      <w:r w:rsidRPr="006C09D1">
        <w:rPr>
          <w:b/>
          <w:i/>
          <w:lang w:val="es-ES_tradnl"/>
        </w:rPr>
        <w:t>Essays</w:t>
      </w:r>
      <w:proofErr w:type="spellEnd"/>
      <w:r w:rsidRPr="006C09D1">
        <w:rPr>
          <w:b/>
          <w:i/>
          <w:lang w:val="es-ES_tradnl"/>
        </w:rPr>
        <w:t xml:space="preserve"> in Honor </w:t>
      </w:r>
      <w:proofErr w:type="spellStart"/>
      <w:r w:rsidRPr="006C09D1">
        <w:rPr>
          <w:b/>
          <w:i/>
          <w:lang w:val="es-ES_tradnl"/>
        </w:rPr>
        <w:t>of</w:t>
      </w:r>
      <w:proofErr w:type="spellEnd"/>
      <w:r w:rsidRPr="006C09D1">
        <w:rPr>
          <w:b/>
          <w:i/>
          <w:lang w:val="es-ES_tradnl"/>
        </w:rPr>
        <w:t xml:space="preserve"> Juan Cano Ballesta</w:t>
      </w:r>
      <w:r w:rsidRPr="00A55BAB">
        <w:rPr>
          <w:i/>
          <w:lang w:val="es-ES_tradnl"/>
        </w:rPr>
        <w:t xml:space="preserve">. </w:t>
      </w:r>
      <w:r w:rsidRPr="00A55BAB">
        <w:rPr>
          <w:lang w:val="es-ES_tradnl"/>
        </w:rPr>
        <w:t xml:space="preserve">Eds. Candelas Gala and Anne E. </w:t>
      </w:r>
      <w:proofErr w:type="spellStart"/>
      <w:r w:rsidRPr="00A55BAB">
        <w:rPr>
          <w:lang w:val="es-ES_tradnl"/>
        </w:rPr>
        <w:t>Hardcastle</w:t>
      </w:r>
      <w:proofErr w:type="spellEnd"/>
      <w:r w:rsidRPr="00A55BAB">
        <w:rPr>
          <w:lang w:val="es-ES_tradnl"/>
        </w:rPr>
        <w:t>. Newark, Delaware: Juan de la Cuesta, 2009.</w:t>
      </w:r>
    </w:p>
    <w:p w:rsidR="00405500" w:rsidRPr="00A55BAB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rStyle w:val="Emphasis"/>
          <w:b/>
        </w:rPr>
        <w:t xml:space="preserve">The Poetry of Ana María </w:t>
      </w:r>
      <w:proofErr w:type="spellStart"/>
      <w:r w:rsidRPr="006C09D1">
        <w:rPr>
          <w:rStyle w:val="Emphasis"/>
          <w:b/>
        </w:rPr>
        <w:t>Fagundo</w:t>
      </w:r>
      <w:proofErr w:type="spellEnd"/>
      <w:r w:rsidRPr="006C09D1">
        <w:rPr>
          <w:rStyle w:val="Emphasis"/>
          <w:b/>
        </w:rPr>
        <w:t>. A Bilingual Anthology</w:t>
      </w:r>
      <w:r>
        <w:rPr>
          <w:rStyle w:val="Emphasis"/>
        </w:rPr>
        <w:t>.</w:t>
      </w:r>
      <w:r>
        <w:t xml:space="preserve"> Editor and Introduction. Bucknell University Press, 2005. </w:t>
      </w:r>
    </w:p>
    <w:p w:rsidR="00405500" w:rsidRDefault="00405500" w:rsidP="00405500">
      <w:pPr>
        <w:pStyle w:val="ListParagraph"/>
        <w:numPr>
          <w:ilvl w:val="0"/>
          <w:numId w:val="3"/>
        </w:numPr>
        <w:rPr>
          <w:lang w:val="es-ES_tradnl"/>
        </w:rPr>
      </w:pPr>
      <w:r w:rsidRPr="006C09D1">
        <w:rPr>
          <w:rStyle w:val="Emphasis"/>
          <w:b/>
          <w:lang w:val="es-ES_tradnl"/>
        </w:rPr>
        <w:t xml:space="preserve">Ensayos críticos sobre </w:t>
      </w:r>
      <w:proofErr w:type="spellStart"/>
      <w:r w:rsidRPr="006C09D1">
        <w:rPr>
          <w:rStyle w:val="Emphasis"/>
          <w:b/>
          <w:lang w:val="es-ES_tradnl"/>
        </w:rPr>
        <w:t>esc</w:t>
      </w:r>
      <w:r w:rsidRPr="006C09D1">
        <w:rPr>
          <w:rStyle w:val="Emphasis"/>
          <w:b/>
          <w:lang w:val="es-ES"/>
        </w:rPr>
        <w:t>ritoras</w:t>
      </w:r>
      <w:proofErr w:type="spellEnd"/>
      <w:r w:rsidRPr="006C09D1">
        <w:rPr>
          <w:rStyle w:val="Emphasis"/>
          <w:b/>
          <w:lang w:val="es-ES"/>
        </w:rPr>
        <w:t xml:space="preserve"> de España, Latinoamérica e hispanas en EEUU</w:t>
      </w:r>
      <w:r w:rsidR="003C78F0" w:rsidRPr="006C09D1">
        <w:rPr>
          <w:b/>
          <w:lang w:val="es-ES"/>
        </w:rPr>
        <w:t>/</w:t>
      </w:r>
      <w:proofErr w:type="spellStart"/>
      <w:r w:rsidR="003C78F0" w:rsidRPr="006C09D1">
        <w:rPr>
          <w:b/>
          <w:i/>
          <w:lang w:val="es-ES"/>
        </w:rPr>
        <w:t>Critical</w:t>
      </w:r>
      <w:proofErr w:type="spellEnd"/>
      <w:r w:rsidR="003C78F0" w:rsidRPr="006C09D1">
        <w:rPr>
          <w:b/>
          <w:i/>
          <w:lang w:val="es-ES"/>
        </w:rPr>
        <w:t xml:space="preserve"> </w:t>
      </w:r>
      <w:proofErr w:type="spellStart"/>
      <w:r w:rsidR="003C78F0" w:rsidRPr="006C09D1">
        <w:rPr>
          <w:b/>
          <w:i/>
          <w:lang w:val="es-ES"/>
        </w:rPr>
        <w:t>Essays</w:t>
      </w:r>
      <w:proofErr w:type="spellEnd"/>
      <w:r w:rsidR="003C78F0" w:rsidRPr="006C09D1">
        <w:rPr>
          <w:b/>
          <w:i/>
          <w:lang w:val="es-ES"/>
        </w:rPr>
        <w:t xml:space="preserve"> </w:t>
      </w:r>
      <w:proofErr w:type="spellStart"/>
      <w:r w:rsidR="003C78F0" w:rsidRPr="006C09D1">
        <w:rPr>
          <w:b/>
          <w:i/>
          <w:lang w:val="es-ES"/>
        </w:rPr>
        <w:t>on</w:t>
      </w:r>
      <w:proofErr w:type="spellEnd"/>
      <w:r w:rsidR="003C78F0" w:rsidRPr="006C09D1">
        <w:rPr>
          <w:b/>
          <w:i/>
          <w:lang w:val="es-ES"/>
        </w:rPr>
        <w:t xml:space="preserve"> </w:t>
      </w:r>
      <w:proofErr w:type="spellStart"/>
      <w:r w:rsidR="003C78F0" w:rsidRPr="006C09D1">
        <w:rPr>
          <w:b/>
          <w:i/>
          <w:lang w:val="es-ES"/>
        </w:rPr>
        <w:t>Spanish</w:t>
      </w:r>
      <w:proofErr w:type="spellEnd"/>
      <w:r w:rsidR="003C78F0" w:rsidRPr="006C09D1">
        <w:rPr>
          <w:b/>
          <w:i/>
          <w:lang w:val="es-ES"/>
        </w:rPr>
        <w:t xml:space="preserve">, </w:t>
      </w:r>
      <w:proofErr w:type="spellStart"/>
      <w:r w:rsidR="003C78F0" w:rsidRPr="006C09D1">
        <w:rPr>
          <w:b/>
          <w:i/>
          <w:lang w:val="es-ES"/>
        </w:rPr>
        <w:t>Latin</w:t>
      </w:r>
      <w:proofErr w:type="spellEnd"/>
      <w:r w:rsidR="003C78F0" w:rsidRPr="006C09D1">
        <w:rPr>
          <w:b/>
          <w:i/>
          <w:lang w:val="es-ES"/>
        </w:rPr>
        <w:t xml:space="preserve"> American, and </w:t>
      </w:r>
      <w:proofErr w:type="spellStart"/>
      <w:r w:rsidR="003C78F0" w:rsidRPr="006C09D1">
        <w:rPr>
          <w:b/>
          <w:i/>
          <w:lang w:val="es-ES"/>
        </w:rPr>
        <w:t>Hispanic</w:t>
      </w:r>
      <w:proofErr w:type="spellEnd"/>
      <w:r w:rsidR="003C78F0" w:rsidRPr="006C09D1">
        <w:rPr>
          <w:b/>
          <w:i/>
          <w:lang w:val="es-ES"/>
        </w:rPr>
        <w:t xml:space="preserve"> </w:t>
      </w:r>
      <w:proofErr w:type="spellStart"/>
      <w:r w:rsidR="003C78F0" w:rsidRPr="006C09D1">
        <w:rPr>
          <w:b/>
          <w:i/>
          <w:lang w:val="es-ES"/>
        </w:rPr>
        <w:t>Women</w:t>
      </w:r>
      <w:proofErr w:type="spellEnd"/>
      <w:r w:rsidR="003C78F0" w:rsidRPr="006C09D1">
        <w:rPr>
          <w:b/>
          <w:i/>
          <w:lang w:val="es-ES"/>
        </w:rPr>
        <w:t xml:space="preserve"> </w:t>
      </w:r>
      <w:proofErr w:type="spellStart"/>
      <w:r w:rsidR="003C78F0" w:rsidRPr="006C09D1">
        <w:rPr>
          <w:b/>
          <w:i/>
          <w:lang w:val="es-ES"/>
        </w:rPr>
        <w:t>Writers</w:t>
      </w:r>
      <w:proofErr w:type="spellEnd"/>
      <w:r w:rsidR="003C78F0">
        <w:rPr>
          <w:i/>
          <w:lang w:val="es-ES"/>
        </w:rPr>
        <w:t>.</w:t>
      </w:r>
      <w:r w:rsidRPr="00A55BAB">
        <w:rPr>
          <w:lang w:val="es-ES"/>
        </w:rPr>
        <w:t xml:space="preserve"> </w:t>
      </w:r>
      <w:r w:rsidRPr="00C1394B">
        <w:rPr>
          <w:rStyle w:val="Emphasis"/>
          <w:i w:val="0"/>
          <w:lang w:val="es-ES_tradnl"/>
        </w:rPr>
        <w:lastRenderedPageBreak/>
        <w:t xml:space="preserve">Editor and </w:t>
      </w:r>
      <w:proofErr w:type="spellStart"/>
      <w:r w:rsidRPr="00C1394B">
        <w:rPr>
          <w:rStyle w:val="Emphasis"/>
          <w:i w:val="0"/>
          <w:lang w:val="es-ES_tradnl"/>
        </w:rPr>
        <w:t>Introduction</w:t>
      </w:r>
      <w:proofErr w:type="spellEnd"/>
      <w:r w:rsidR="00C1394B" w:rsidRPr="00C1394B">
        <w:rPr>
          <w:rStyle w:val="Emphasis"/>
          <w:i w:val="0"/>
          <w:lang w:val="es-ES_tradnl"/>
        </w:rPr>
        <w:t>.</w:t>
      </w:r>
      <w:r w:rsidRPr="00C1394B">
        <w:rPr>
          <w:rStyle w:val="Emphasis"/>
          <w:i w:val="0"/>
          <w:lang w:val="es-ES_tradnl"/>
        </w:rPr>
        <w:t xml:space="preserve"> </w:t>
      </w:r>
      <w:proofErr w:type="spellStart"/>
      <w:r w:rsidRPr="00C1394B">
        <w:rPr>
          <w:rStyle w:val="Emphasis"/>
          <w:i w:val="0"/>
          <w:lang w:val="es-ES_tradnl"/>
        </w:rPr>
        <w:t>Double</w:t>
      </w:r>
      <w:proofErr w:type="spellEnd"/>
      <w:r w:rsidRPr="00C1394B">
        <w:rPr>
          <w:rStyle w:val="Emphasis"/>
          <w:i w:val="0"/>
          <w:lang w:val="es-ES_tradnl"/>
        </w:rPr>
        <w:t xml:space="preserve"> </w:t>
      </w:r>
      <w:proofErr w:type="spellStart"/>
      <w:r w:rsidRPr="00C1394B">
        <w:rPr>
          <w:rStyle w:val="Emphasis"/>
          <w:i w:val="0"/>
          <w:lang w:val="es-ES_tradnl"/>
        </w:rPr>
        <w:t>Issue</w:t>
      </w:r>
      <w:proofErr w:type="spellEnd"/>
      <w:r w:rsidRPr="00C1394B">
        <w:rPr>
          <w:rStyle w:val="Emphasis"/>
          <w:i w:val="0"/>
          <w:lang w:val="es-ES_tradnl"/>
        </w:rPr>
        <w:t xml:space="preserve"> </w:t>
      </w:r>
      <w:proofErr w:type="spellStart"/>
      <w:r w:rsidRPr="00C1394B">
        <w:rPr>
          <w:rStyle w:val="Emphasis"/>
          <w:i w:val="0"/>
          <w:lang w:val="es-ES_tradnl"/>
        </w:rPr>
        <w:t>of</w:t>
      </w:r>
      <w:proofErr w:type="spellEnd"/>
      <w:r w:rsidRPr="00A55BAB">
        <w:rPr>
          <w:rStyle w:val="Emphasis"/>
          <w:lang w:val="es-ES_tradnl"/>
        </w:rPr>
        <w:t xml:space="preserve"> Explicación de textos literarios</w:t>
      </w:r>
      <w:r>
        <w:rPr>
          <w:rStyle w:val="Emphasis"/>
          <w:lang w:val="es-ES_tradnl"/>
        </w:rPr>
        <w:t>,</w:t>
      </w:r>
      <w:r w:rsidRPr="00A55BAB">
        <w:rPr>
          <w:lang w:val="es-ES_tradnl"/>
        </w:rPr>
        <w:t xml:space="preserve"> Spring 1996.</w:t>
      </w:r>
    </w:p>
    <w:p w:rsidR="00405500" w:rsidRDefault="00405500" w:rsidP="00405500">
      <w:pPr>
        <w:pStyle w:val="ListParagraph"/>
        <w:rPr>
          <w:rStyle w:val="Emphasis"/>
          <w:i w:val="0"/>
          <w:lang w:val="es-ES_tradnl"/>
        </w:rPr>
      </w:pPr>
    </w:p>
    <w:p w:rsidR="00BC14AA" w:rsidRDefault="00405500" w:rsidP="00405500">
      <w:pPr>
        <w:pStyle w:val="NoSpacing"/>
        <w:rPr>
          <w:rStyle w:val="Emphasis"/>
          <w:b/>
          <w:lang w:val="es-ES_tradnl"/>
        </w:rPr>
      </w:pPr>
      <w:proofErr w:type="spellStart"/>
      <w:r w:rsidRPr="00195D83">
        <w:rPr>
          <w:rStyle w:val="Emphasis"/>
          <w:b/>
          <w:lang w:val="es-ES_tradnl"/>
        </w:rPr>
        <w:t>Articles</w:t>
      </w:r>
      <w:proofErr w:type="spellEnd"/>
      <w:r w:rsidRPr="00195D83">
        <w:rPr>
          <w:rStyle w:val="Emphasis"/>
          <w:b/>
          <w:lang w:val="es-ES_tradnl"/>
        </w:rPr>
        <w:t xml:space="preserve">/Book </w:t>
      </w:r>
      <w:proofErr w:type="spellStart"/>
      <w:r w:rsidRPr="00195D83">
        <w:rPr>
          <w:rStyle w:val="Emphasis"/>
          <w:b/>
          <w:lang w:val="es-ES_tradnl"/>
        </w:rPr>
        <w:t>Chapters</w:t>
      </w:r>
      <w:proofErr w:type="spellEnd"/>
      <w:r w:rsidRPr="00195D83">
        <w:rPr>
          <w:rStyle w:val="Emphasis"/>
          <w:b/>
          <w:lang w:val="es-ES_tradnl"/>
        </w:rPr>
        <w:t>:</w:t>
      </w:r>
    </w:p>
    <w:p w:rsidR="00405500" w:rsidRPr="00BC14AA" w:rsidRDefault="00BC14AA" w:rsidP="00BC14AA">
      <w:pPr>
        <w:pStyle w:val="NoSpacing"/>
        <w:numPr>
          <w:ilvl w:val="0"/>
          <w:numId w:val="8"/>
        </w:numPr>
        <w:rPr>
          <w:rStyle w:val="Emphasis"/>
          <w:i w:val="0"/>
          <w:lang w:val="es-ES_tradnl"/>
        </w:rPr>
      </w:pPr>
      <w:r w:rsidRPr="00BC14AA">
        <w:rPr>
          <w:rStyle w:val="Emphasis"/>
          <w:i w:val="0"/>
          <w:lang w:val="es-ES_tradnl"/>
        </w:rPr>
        <w:t>“Formidable convergencia</w:t>
      </w:r>
      <w:r>
        <w:rPr>
          <w:rStyle w:val="Emphasis"/>
          <w:i w:val="0"/>
          <w:lang w:val="es-ES_tradnl"/>
        </w:rPr>
        <w:t xml:space="preserve">. Poesía, física y el grupo del 27”. </w:t>
      </w:r>
      <w:r>
        <w:rPr>
          <w:rStyle w:val="Emphasis"/>
          <w:lang w:val="es-ES_tradnl"/>
        </w:rPr>
        <w:t xml:space="preserve">El Cuaderno </w:t>
      </w:r>
      <w:r>
        <w:rPr>
          <w:rStyle w:val="Emphasis"/>
          <w:i w:val="0"/>
          <w:lang w:val="es-ES_tradnl"/>
        </w:rPr>
        <w:t>(</w:t>
      </w:r>
      <w:proofErr w:type="gramStart"/>
      <w:r>
        <w:rPr>
          <w:rStyle w:val="Emphasis"/>
          <w:i w:val="0"/>
          <w:lang w:val="es-ES_tradnl"/>
        </w:rPr>
        <w:t>Mayo</w:t>
      </w:r>
      <w:proofErr w:type="gramEnd"/>
      <w:r>
        <w:rPr>
          <w:rStyle w:val="Emphasis"/>
          <w:i w:val="0"/>
          <w:lang w:val="es-ES_tradnl"/>
        </w:rPr>
        <w:t xml:space="preserve"> 2017)</w:t>
      </w:r>
    </w:p>
    <w:p w:rsidR="00BC14AA" w:rsidRPr="00BC14AA" w:rsidRDefault="00BC14AA" w:rsidP="00BC14AA">
      <w:pPr>
        <w:pStyle w:val="NoSpacing"/>
        <w:ind w:left="784"/>
        <w:rPr>
          <w:rStyle w:val="Emphasis"/>
          <w:i w:val="0"/>
          <w:lang w:val="es-ES_tradnl"/>
        </w:rPr>
      </w:pPr>
      <w:r w:rsidRPr="00BC14AA">
        <w:rPr>
          <w:rStyle w:val="Emphasis"/>
          <w:i w:val="0"/>
          <w:lang w:val="es-ES_tradnl"/>
        </w:rPr>
        <w:t>https://elcuadernodigital.com/2017/05/09/literatura-inervada-por-la-ciencia-4/</w:t>
      </w:r>
    </w:p>
    <w:p w:rsidR="00405500" w:rsidRPr="00BC14AA" w:rsidRDefault="00405500" w:rsidP="00405500">
      <w:pPr>
        <w:pStyle w:val="NoSpacing"/>
        <w:numPr>
          <w:ilvl w:val="0"/>
          <w:numId w:val="7"/>
        </w:numPr>
        <w:rPr>
          <w:rStyle w:val="Emphasis"/>
          <w:b/>
          <w:i w:val="0"/>
        </w:rPr>
      </w:pPr>
      <w:r w:rsidRPr="00D42AC4">
        <w:rPr>
          <w:rStyle w:val="Emphasis"/>
          <w:lang w:val="es-ES_tradnl"/>
        </w:rPr>
        <w:t>“</w:t>
      </w:r>
      <w:r w:rsidRPr="00801D8B">
        <w:rPr>
          <w:rStyle w:val="Emphasis"/>
          <w:i w:val="0"/>
          <w:lang w:val="es-ES_tradnl"/>
        </w:rPr>
        <w:t>América, ¿</w:t>
      </w:r>
      <w:proofErr w:type="spellStart"/>
      <w:r w:rsidRPr="00801D8B">
        <w:rPr>
          <w:rStyle w:val="Emphasis"/>
          <w:i w:val="0"/>
          <w:lang w:val="es-ES_tradnl"/>
        </w:rPr>
        <w:t>the</w:t>
      </w:r>
      <w:proofErr w:type="spellEnd"/>
      <w:r w:rsidRPr="00801D8B">
        <w:rPr>
          <w:rStyle w:val="Emphasis"/>
          <w:i w:val="0"/>
          <w:lang w:val="es-ES_tradnl"/>
        </w:rPr>
        <w:t xml:space="preserve"> </w:t>
      </w:r>
      <w:proofErr w:type="spellStart"/>
      <w:r w:rsidRPr="00801D8B">
        <w:rPr>
          <w:rStyle w:val="Emphasis"/>
          <w:i w:val="0"/>
          <w:lang w:val="es-ES_tradnl"/>
        </w:rPr>
        <w:t>Beautiful</w:t>
      </w:r>
      <w:proofErr w:type="spellEnd"/>
      <w:r w:rsidRPr="00801D8B">
        <w:rPr>
          <w:rStyle w:val="Emphasis"/>
          <w:i w:val="0"/>
          <w:lang w:val="es-ES_tradnl"/>
        </w:rPr>
        <w:t>? Ecología, evolución y caos: otras lentes para otras consideraciones de</w:t>
      </w:r>
      <w:r w:rsidRPr="00D42AC4">
        <w:rPr>
          <w:rStyle w:val="Emphasis"/>
          <w:lang w:val="es-ES_tradnl"/>
        </w:rPr>
        <w:t xml:space="preserve"> P</w:t>
      </w:r>
      <w:r w:rsidR="00040B7A">
        <w:rPr>
          <w:rStyle w:val="Emphasis"/>
          <w:lang w:val="es-ES_tradnl"/>
        </w:rPr>
        <w:t xml:space="preserve">oeta en Nueva York”. </w:t>
      </w:r>
      <w:r w:rsidR="00040B7A" w:rsidRPr="00BC14AA">
        <w:rPr>
          <w:rStyle w:val="Emphasis"/>
        </w:rPr>
        <w:t xml:space="preserve">Hispania </w:t>
      </w:r>
      <w:r w:rsidR="00BC14AA" w:rsidRPr="00BC14AA">
        <w:rPr>
          <w:rStyle w:val="Emphasis"/>
          <w:i w:val="0"/>
        </w:rPr>
        <w:t>100.</w:t>
      </w:r>
      <w:r w:rsidR="00BC14AA">
        <w:rPr>
          <w:rStyle w:val="Emphasis"/>
          <w:i w:val="0"/>
        </w:rPr>
        <w:t xml:space="preserve">2 </w:t>
      </w:r>
      <w:r w:rsidR="00040B7A" w:rsidRPr="00BC14AA">
        <w:rPr>
          <w:rStyle w:val="Emphasis"/>
          <w:i w:val="0"/>
        </w:rPr>
        <w:t>(June 2017)</w:t>
      </w:r>
      <w:r w:rsidR="00BC14AA">
        <w:rPr>
          <w:rStyle w:val="Emphasis"/>
          <w:i w:val="0"/>
        </w:rPr>
        <w:t>: 180-190.</w:t>
      </w:r>
    </w:p>
    <w:p w:rsidR="00040B7A" w:rsidRPr="003C78F0" w:rsidRDefault="00040B7A" w:rsidP="00040B7A">
      <w:pPr>
        <w:pStyle w:val="NoSpacing"/>
        <w:numPr>
          <w:ilvl w:val="0"/>
          <w:numId w:val="7"/>
        </w:numPr>
        <w:rPr>
          <w:rStyle w:val="Emphasis"/>
          <w:b/>
          <w:i w:val="0"/>
        </w:rPr>
      </w:pPr>
      <w:proofErr w:type="spellStart"/>
      <w:r w:rsidRPr="003C78F0">
        <w:rPr>
          <w:rStyle w:val="Emphasis"/>
        </w:rPr>
        <w:t>Shrödinger</w:t>
      </w:r>
      <w:proofErr w:type="spellEnd"/>
      <w:r w:rsidRPr="003C78F0">
        <w:rPr>
          <w:rStyle w:val="Emphasis"/>
        </w:rPr>
        <w:t xml:space="preserve"> and Galileo Galilei’s Jump Through Spaces-Time</w:t>
      </w:r>
      <w:r w:rsidR="003C78F0">
        <w:rPr>
          <w:rStyle w:val="Emphasis"/>
        </w:rPr>
        <w:t>.</w:t>
      </w:r>
      <w:r w:rsidRPr="00BC14AA">
        <w:rPr>
          <w:rStyle w:val="Emphasis"/>
          <w:i w:val="0"/>
        </w:rPr>
        <w:t xml:space="preserve"> </w:t>
      </w:r>
      <w:proofErr w:type="spellStart"/>
      <w:r w:rsidRPr="003C78F0">
        <w:rPr>
          <w:rStyle w:val="Emphasis"/>
          <w:i w:val="0"/>
          <w:lang w:val="es-ES"/>
        </w:rPr>
        <w:t>Translation</w:t>
      </w:r>
      <w:proofErr w:type="spellEnd"/>
      <w:r w:rsidRPr="003C78F0">
        <w:rPr>
          <w:rStyle w:val="Emphasis"/>
          <w:i w:val="0"/>
          <w:lang w:val="es-ES"/>
        </w:rPr>
        <w:t xml:space="preserve"> </w:t>
      </w:r>
      <w:proofErr w:type="spellStart"/>
      <w:r w:rsidRPr="003C78F0">
        <w:rPr>
          <w:rStyle w:val="Emphasis"/>
          <w:i w:val="0"/>
          <w:lang w:val="es-ES"/>
        </w:rPr>
        <w:t>of</w:t>
      </w:r>
      <w:proofErr w:type="spellEnd"/>
      <w:r w:rsidRPr="003C78F0">
        <w:rPr>
          <w:rStyle w:val="Emphasis"/>
          <w:i w:val="0"/>
          <w:lang w:val="es-ES"/>
        </w:rPr>
        <w:t xml:space="preserve"> Clara Janés’ </w:t>
      </w:r>
      <w:proofErr w:type="spellStart"/>
      <w:r w:rsidRPr="003C78F0">
        <w:rPr>
          <w:rStyle w:val="Emphasis"/>
          <w:lang w:val="es-ES"/>
        </w:rPr>
        <w:t>Shrödinger</w:t>
      </w:r>
      <w:proofErr w:type="spellEnd"/>
      <w:r w:rsidRPr="003C78F0">
        <w:rPr>
          <w:rStyle w:val="Emphasis"/>
          <w:lang w:val="es-ES"/>
        </w:rPr>
        <w:t xml:space="preserve"> y el salto espacios-tiempo de Galileo Galilei</w:t>
      </w:r>
      <w:r w:rsidRPr="003C78F0">
        <w:rPr>
          <w:rStyle w:val="Emphasis"/>
          <w:i w:val="0"/>
          <w:lang w:val="es-ES"/>
        </w:rPr>
        <w:t xml:space="preserve">. </w:t>
      </w:r>
      <w:r w:rsidR="003C78F0" w:rsidRPr="003C78F0">
        <w:rPr>
          <w:rStyle w:val="Emphasis"/>
          <w:i w:val="0"/>
        </w:rPr>
        <w:t>Universi</w:t>
      </w:r>
      <w:r w:rsidR="003C78F0">
        <w:rPr>
          <w:rStyle w:val="Emphasis"/>
          <w:i w:val="0"/>
        </w:rPr>
        <w:t xml:space="preserve">ty of Padova (Italy). Madrid: Segundo Santos </w:t>
      </w:r>
      <w:proofErr w:type="spellStart"/>
      <w:r w:rsidR="003C78F0">
        <w:rPr>
          <w:rStyle w:val="Emphasis"/>
          <w:i w:val="0"/>
        </w:rPr>
        <w:t>Ediciones</w:t>
      </w:r>
      <w:proofErr w:type="spellEnd"/>
      <w:r w:rsidR="003C78F0">
        <w:rPr>
          <w:rStyle w:val="Emphasis"/>
          <w:i w:val="0"/>
        </w:rPr>
        <w:t>, 2017.</w:t>
      </w:r>
    </w:p>
    <w:p w:rsidR="003E48D1" w:rsidRPr="003E48D1" w:rsidRDefault="003E48D1" w:rsidP="00040B7A">
      <w:pPr>
        <w:pStyle w:val="NoSpacing"/>
        <w:numPr>
          <w:ilvl w:val="0"/>
          <w:numId w:val="7"/>
        </w:numPr>
        <w:rPr>
          <w:rStyle w:val="Emphasis"/>
          <w:b/>
          <w:i w:val="0"/>
        </w:rPr>
      </w:pPr>
      <w:r w:rsidRPr="003E48D1">
        <w:rPr>
          <w:rStyle w:val="Emphasis"/>
          <w:i w:val="0"/>
        </w:rPr>
        <w:t>“Language and Praxis: Internships in an Immersion Setting</w:t>
      </w:r>
      <w:r>
        <w:rPr>
          <w:rStyle w:val="Emphasis"/>
          <w:i w:val="0"/>
        </w:rPr>
        <w:t>”, with Javier G. Garrido.</w:t>
      </w:r>
      <w:r w:rsidR="002C2BFA">
        <w:rPr>
          <w:rStyle w:val="Emphasis"/>
          <w:i w:val="0"/>
        </w:rPr>
        <w:t xml:space="preserve"> In </w:t>
      </w:r>
      <w:r w:rsidR="002C2BFA">
        <w:rPr>
          <w:rStyle w:val="Emphasis"/>
        </w:rPr>
        <w:t xml:space="preserve">Passport to Change. Designing Academically Sound, Culturally Relevant Short-Term Faculty-Led Study Abroad Programs. </w:t>
      </w:r>
      <w:r w:rsidR="002C2BFA">
        <w:rPr>
          <w:rStyle w:val="Emphasis"/>
          <w:i w:val="0"/>
        </w:rPr>
        <w:t>Eds. Susan Lee Pasquarelli, Robert A. Cole, Michael J. Tyson. Stylus Publishing. Forthcoming November 2017.</w:t>
      </w:r>
    </w:p>
    <w:p w:rsidR="003E48D1" w:rsidRPr="003E48D1" w:rsidRDefault="00BD672C" w:rsidP="00040B7A">
      <w:pPr>
        <w:pStyle w:val="NoSpacing"/>
        <w:numPr>
          <w:ilvl w:val="0"/>
          <w:numId w:val="7"/>
        </w:numPr>
        <w:rPr>
          <w:rStyle w:val="Emphasis"/>
          <w:b/>
          <w:i w:val="0"/>
          <w:lang w:val="es-ES"/>
        </w:rPr>
      </w:pPr>
      <w:r w:rsidRPr="00801D8B">
        <w:rPr>
          <w:rStyle w:val="Emphasis"/>
          <w:i w:val="0"/>
          <w:lang w:val="es-ES"/>
        </w:rPr>
        <w:t>“L</w:t>
      </w:r>
      <w:r w:rsidR="003E48D1" w:rsidRPr="00801D8B">
        <w:rPr>
          <w:rStyle w:val="Emphasis"/>
          <w:i w:val="0"/>
          <w:lang w:val="es-ES"/>
        </w:rPr>
        <w:t>os ‘teatros ardiente</w:t>
      </w:r>
      <w:r w:rsidR="003E48D1" w:rsidRPr="003E48D1">
        <w:rPr>
          <w:rStyle w:val="Emphasis"/>
          <w:i w:val="0"/>
          <w:lang w:val="es-ES"/>
        </w:rPr>
        <w:t xml:space="preserve">s’ de Andrés Sánchez </w:t>
      </w:r>
      <w:proofErr w:type="spellStart"/>
      <w:r>
        <w:rPr>
          <w:rStyle w:val="Emphasis"/>
          <w:i w:val="0"/>
          <w:lang w:val="es-ES"/>
        </w:rPr>
        <w:t>R</w:t>
      </w:r>
      <w:r w:rsidR="003E48D1" w:rsidRPr="003E48D1">
        <w:rPr>
          <w:rStyle w:val="Emphasis"/>
          <w:i w:val="0"/>
          <w:lang w:val="es-ES"/>
        </w:rPr>
        <w:t>obay</w:t>
      </w:r>
      <w:r w:rsidR="003E48D1">
        <w:rPr>
          <w:rStyle w:val="Emphasis"/>
          <w:i w:val="0"/>
          <w:lang w:val="es-ES"/>
        </w:rPr>
        <w:t>na</w:t>
      </w:r>
      <w:proofErr w:type="spellEnd"/>
      <w:r w:rsidR="003E48D1">
        <w:rPr>
          <w:rStyle w:val="Emphasis"/>
          <w:i w:val="0"/>
          <w:lang w:val="es-ES"/>
        </w:rPr>
        <w:t xml:space="preserve">: percepción, realidad y palabra”, número homenaje a Andrés Sánchez </w:t>
      </w:r>
      <w:proofErr w:type="spellStart"/>
      <w:r w:rsidR="003E48D1">
        <w:rPr>
          <w:rStyle w:val="Emphasis"/>
          <w:i w:val="0"/>
          <w:lang w:val="es-ES"/>
        </w:rPr>
        <w:t>Robayna</w:t>
      </w:r>
      <w:proofErr w:type="spellEnd"/>
      <w:r w:rsidR="003E48D1">
        <w:rPr>
          <w:rStyle w:val="Emphasis"/>
          <w:i w:val="0"/>
          <w:lang w:val="es-ES"/>
        </w:rPr>
        <w:t xml:space="preserve">, </w:t>
      </w:r>
      <w:r w:rsidR="003E48D1">
        <w:rPr>
          <w:rStyle w:val="Emphasis"/>
          <w:lang w:val="es-ES"/>
        </w:rPr>
        <w:t xml:space="preserve">Tropelías. </w:t>
      </w:r>
      <w:proofErr w:type="spellStart"/>
      <w:r w:rsidR="003E48D1">
        <w:rPr>
          <w:rStyle w:val="Emphasis"/>
          <w:i w:val="0"/>
          <w:lang w:val="es-ES"/>
        </w:rPr>
        <w:t>Forthcoming</w:t>
      </w:r>
      <w:proofErr w:type="spellEnd"/>
      <w:r w:rsidR="003E48D1">
        <w:rPr>
          <w:rStyle w:val="Emphasis"/>
          <w:i w:val="0"/>
          <w:lang w:val="es-ES"/>
        </w:rPr>
        <w:t>.</w:t>
      </w:r>
    </w:p>
    <w:p w:rsidR="00405500" w:rsidRPr="00405500" w:rsidRDefault="00405500" w:rsidP="00405500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  <w:shd w:val="clear" w:color="auto" w:fill="FFFFFF"/>
          <w:lang w:val="es-ES_tradnl"/>
        </w:rPr>
      </w:pPr>
      <w:r w:rsidRPr="00405500">
        <w:rPr>
          <w:rStyle w:val="Hyperlink"/>
          <w:u w:val="none"/>
          <w:shd w:val="clear" w:color="auto" w:fill="FFFFFF"/>
          <w:lang w:val="es-ES_tradnl"/>
        </w:rPr>
        <w:t>“</w:t>
      </w: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 xml:space="preserve">De lo que le aconteció al poeta en su vuelta al mundo en busca de su amada ‘vocal errante’.” </w:t>
      </w:r>
      <w:r w:rsidRPr="00405500">
        <w:rPr>
          <w:rStyle w:val="Hyperlink"/>
          <w:i/>
          <w:color w:val="auto"/>
          <w:u w:val="none"/>
          <w:shd w:val="clear" w:color="auto" w:fill="FFFFFF"/>
          <w:lang w:val="es-ES_tradnl"/>
        </w:rPr>
        <w:t>Prosopopeya</w:t>
      </w:r>
      <w:r w:rsidR="00801D8B">
        <w:rPr>
          <w:rStyle w:val="Hyperlink"/>
          <w:i/>
          <w:color w:val="auto"/>
          <w:u w:val="none"/>
          <w:shd w:val="clear" w:color="auto" w:fill="FFFFFF"/>
          <w:lang w:val="es-ES_tradnl"/>
        </w:rPr>
        <w:t xml:space="preserve">. Revista de crítica contemporánea </w:t>
      </w:r>
      <w:r w:rsidR="00801D8B">
        <w:rPr>
          <w:rStyle w:val="Hyperlink"/>
          <w:color w:val="auto"/>
          <w:u w:val="none"/>
          <w:shd w:val="clear" w:color="auto" w:fill="FFFFFF"/>
          <w:lang w:val="es-ES_tradnl"/>
        </w:rPr>
        <w:t>10(</w:t>
      </w: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201</w:t>
      </w:r>
      <w:r w:rsidR="00801D8B">
        <w:rPr>
          <w:rStyle w:val="Hyperlink"/>
          <w:color w:val="auto"/>
          <w:u w:val="none"/>
          <w:shd w:val="clear" w:color="auto" w:fill="FFFFFF"/>
          <w:lang w:val="es-ES_tradnl"/>
        </w:rPr>
        <w:t>6): 133-150</w:t>
      </w:r>
      <w:r w:rsidR="002C2BFA">
        <w:rPr>
          <w:rStyle w:val="Hyperlink"/>
          <w:color w:val="auto"/>
          <w:u w:val="none"/>
          <w:shd w:val="clear" w:color="auto" w:fill="FFFFFF"/>
          <w:lang w:val="es-ES_tradnl"/>
        </w:rPr>
        <w:t>.</w:t>
      </w:r>
    </w:p>
    <w:p w:rsidR="00405500" w:rsidRPr="00405500" w:rsidRDefault="00405500" w:rsidP="00405500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  <w:shd w:val="clear" w:color="auto" w:fill="FFFFFF"/>
          <w:lang w:val="es-ES_tradnl"/>
        </w:rPr>
      </w:pP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 xml:space="preserve">“Romanticismo y vanguardismo: Jacinta la pelirroja y José Moreno Villa.” </w:t>
      </w:r>
      <w:r w:rsidRPr="00405500">
        <w:rPr>
          <w:rStyle w:val="Hyperlink"/>
          <w:i/>
          <w:color w:val="auto"/>
          <w:u w:val="none"/>
          <w:shd w:val="clear" w:color="auto" w:fill="FFFFFF"/>
          <w:lang w:val="es-ES_tradnl"/>
        </w:rPr>
        <w:t>Salina</w:t>
      </w: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 xml:space="preserve">. Número especial en honor del Prof. </w:t>
      </w:r>
      <w:proofErr w:type="spellStart"/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Sebold</w:t>
      </w:r>
      <w:proofErr w:type="spellEnd"/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, 2015 (</w:t>
      </w:r>
      <w:proofErr w:type="spellStart"/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forthcoming</w:t>
      </w:r>
      <w:proofErr w:type="spellEnd"/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)</w:t>
      </w:r>
      <w:r w:rsidR="00801D8B">
        <w:rPr>
          <w:rStyle w:val="Hyperlink"/>
          <w:color w:val="auto"/>
          <w:u w:val="none"/>
          <w:shd w:val="clear" w:color="auto" w:fill="FFFFFF"/>
          <w:lang w:val="es-ES_tradnl"/>
        </w:rPr>
        <w:t>.</w:t>
      </w:r>
    </w:p>
    <w:p w:rsidR="00405500" w:rsidRPr="00405500" w:rsidRDefault="00405500" w:rsidP="00405500">
      <w:pPr>
        <w:pStyle w:val="ListParagraph"/>
        <w:numPr>
          <w:ilvl w:val="0"/>
          <w:numId w:val="5"/>
        </w:numPr>
        <w:rPr>
          <w:rStyle w:val="Hyperlink"/>
          <w:b/>
          <w:iCs/>
          <w:color w:val="auto"/>
          <w:u w:val="none"/>
          <w:lang w:val="es-ES_tradnl"/>
        </w:rPr>
      </w:pPr>
      <w:r w:rsidRPr="00405500">
        <w:rPr>
          <w:rStyle w:val="Hyperlink"/>
          <w:color w:val="auto"/>
          <w:u w:val="none"/>
          <w:shd w:val="clear" w:color="auto" w:fill="FFFFFF"/>
          <w:lang w:val="es-US"/>
        </w:rPr>
        <w:t xml:space="preserve">“’Una granada de agria arquitectura’: José María </w:t>
      </w: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 xml:space="preserve">Hinojosa y </w:t>
      </w:r>
      <w:r w:rsidRPr="00801D8B">
        <w:rPr>
          <w:rStyle w:val="Hyperlink"/>
          <w:i/>
          <w:color w:val="auto"/>
          <w:u w:val="none"/>
          <w:shd w:val="clear" w:color="auto" w:fill="FFFFFF"/>
          <w:lang w:val="es-ES_tradnl"/>
        </w:rPr>
        <w:t xml:space="preserve">La flor de </w:t>
      </w:r>
      <w:proofErr w:type="spellStart"/>
      <w:r w:rsidRPr="00801D8B">
        <w:rPr>
          <w:rStyle w:val="Hyperlink"/>
          <w:i/>
          <w:color w:val="auto"/>
          <w:u w:val="none"/>
          <w:shd w:val="clear" w:color="auto" w:fill="FFFFFF"/>
          <w:lang w:val="es-ES_tradnl"/>
        </w:rPr>
        <w:t>Californía</w:t>
      </w:r>
      <w:proofErr w:type="spellEnd"/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 xml:space="preserve">.” </w:t>
      </w:r>
      <w:r w:rsidRPr="00405500">
        <w:rPr>
          <w:rStyle w:val="Hyperlink"/>
          <w:i/>
          <w:color w:val="auto"/>
          <w:u w:val="none"/>
          <w:shd w:val="clear" w:color="auto" w:fill="FFFFFF"/>
          <w:lang w:val="es-ES_tradnl"/>
        </w:rPr>
        <w:t>El Maquinista de la Generación</w:t>
      </w:r>
      <w:r w:rsidR="002C2BFA">
        <w:rPr>
          <w:rStyle w:val="Hyperlink"/>
          <w:i/>
          <w:color w:val="auto"/>
          <w:u w:val="none"/>
          <w:shd w:val="clear" w:color="auto" w:fill="FFFFFF"/>
          <w:lang w:val="es-ES_tradnl"/>
        </w:rPr>
        <w:t xml:space="preserve"> </w:t>
      </w:r>
      <w:r w:rsidR="002C2BFA">
        <w:rPr>
          <w:rStyle w:val="Hyperlink"/>
          <w:color w:val="auto"/>
          <w:u w:val="none"/>
          <w:shd w:val="clear" w:color="auto" w:fill="FFFFFF"/>
          <w:lang w:val="es-ES_tradnl"/>
        </w:rPr>
        <w:t>24-25 (Abril 2015)</w:t>
      </w:r>
      <w:r w:rsidRPr="00405500">
        <w:rPr>
          <w:rStyle w:val="Hyperlink"/>
          <w:color w:val="auto"/>
          <w:u w:val="none"/>
          <w:shd w:val="clear" w:color="auto" w:fill="FFFFFF"/>
          <w:lang w:val="es-ES_tradnl"/>
        </w:rPr>
        <w:t>, 2015</w:t>
      </w:r>
      <w:r w:rsidR="002C2BFA">
        <w:rPr>
          <w:rStyle w:val="Hyperlink"/>
          <w:color w:val="auto"/>
          <w:u w:val="none"/>
          <w:shd w:val="clear" w:color="auto" w:fill="FFFFFF"/>
          <w:lang w:val="es-ES_tradnl"/>
        </w:rPr>
        <w:t>. 20-41</w:t>
      </w:r>
      <w:r w:rsidR="00801D8B">
        <w:rPr>
          <w:rStyle w:val="Hyperlink"/>
          <w:color w:val="auto"/>
          <w:u w:val="none"/>
          <w:shd w:val="clear" w:color="auto" w:fill="FFFFFF"/>
          <w:lang w:val="es-ES_tradnl"/>
        </w:rPr>
        <w:t>.</w:t>
      </w:r>
    </w:p>
    <w:p w:rsidR="00405500" w:rsidRPr="005C0D66" w:rsidRDefault="00405500" w:rsidP="00405500">
      <w:pPr>
        <w:pStyle w:val="ListParagraph"/>
        <w:numPr>
          <w:ilvl w:val="0"/>
          <w:numId w:val="5"/>
        </w:numPr>
        <w:rPr>
          <w:rStyle w:val="Emphasis"/>
          <w:b/>
          <w:i w:val="0"/>
          <w:lang w:val="es-ES_tradnl"/>
        </w:rPr>
      </w:pPr>
      <w:r w:rsidRPr="005C0D66">
        <w:rPr>
          <w:rStyle w:val="Emphasis"/>
          <w:lang w:val="es-ES_tradnl"/>
        </w:rPr>
        <w:t xml:space="preserve">“Correspondencias, confidencias y contrapuntos: Andrés Sánchez </w:t>
      </w:r>
      <w:proofErr w:type="spellStart"/>
      <w:r w:rsidRPr="005C0D66">
        <w:rPr>
          <w:rStyle w:val="Emphasis"/>
          <w:lang w:val="es-ES_tradnl"/>
        </w:rPr>
        <w:t>Robayna</w:t>
      </w:r>
      <w:proofErr w:type="spellEnd"/>
      <w:r w:rsidRPr="005C0D66">
        <w:rPr>
          <w:rStyle w:val="Emphasis"/>
          <w:lang w:val="es-ES_tradnl"/>
        </w:rPr>
        <w:t xml:space="preserve"> y Antoni Tàpies.” </w:t>
      </w:r>
      <w:proofErr w:type="spellStart"/>
      <w:r w:rsidRPr="005C0D66">
        <w:rPr>
          <w:rStyle w:val="Emphasis"/>
          <w:lang w:val="es-ES_tradnl"/>
        </w:rPr>
        <w:t>Bulletin</w:t>
      </w:r>
      <w:proofErr w:type="spellEnd"/>
      <w:r w:rsidRPr="005C0D66">
        <w:rPr>
          <w:rStyle w:val="Emphasis"/>
          <w:lang w:val="es-ES_tradnl"/>
        </w:rPr>
        <w:t xml:space="preserve"> </w:t>
      </w:r>
      <w:proofErr w:type="spellStart"/>
      <w:r w:rsidRPr="005C0D66">
        <w:rPr>
          <w:rStyle w:val="Emphasis"/>
          <w:lang w:val="es-ES_tradnl"/>
        </w:rPr>
        <w:t>Hispanique</w:t>
      </w:r>
      <w:proofErr w:type="spellEnd"/>
      <w:r w:rsidRPr="005C0D66">
        <w:rPr>
          <w:rStyle w:val="Emphasis"/>
          <w:lang w:val="es-ES_tradnl"/>
        </w:rPr>
        <w:t xml:space="preserve"> </w:t>
      </w:r>
      <w:r w:rsidRPr="00801D8B">
        <w:rPr>
          <w:rStyle w:val="Emphasis"/>
          <w:i w:val="0"/>
          <w:lang w:val="es-ES_tradnl"/>
        </w:rPr>
        <w:t>116.1 (june 2014). 415-438</w:t>
      </w:r>
      <w:r w:rsidRPr="005C0D66">
        <w:rPr>
          <w:rStyle w:val="Emphasis"/>
          <w:lang w:val="es-ES_tradnl"/>
        </w:rPr>
        <w:t>.</w:t>
      </w:r>
    </w:p>
    <w:p w:rsidR="00405500" w:rsidRDefault="00405500" w:rsidP="00405500">
      <w:pPr>
        <w:pStyle w:val="ListParagraph"/>
        <w:numPr>
          <w:ilvl w:val="0"/>
          <w:numId w:val="1"/>
        </w:numPr>
      </w:pPr>
      <w:r w:rsidRPr="00195D83">
        <w:rPr>
          <w:lang w:val="es-ES_tradnl"/>
        </w:rPr>
        <w:t xml:space="preserve">“Con esmero: L. Teresa Valdivieso y ALDEEU.” </w:t>
      </w:r>
      <w:r w:rsidRPr="00195D83">
        <w:rPr>
          <w:i/>
          <w:lang w:val="es-ES_tradnl"/>
        </w:rPr>
        <w:t>In Memoriam L. Teresa Valdivieso. Ensayos y remembr</w:t>
      </w:r>
      <w:r w:rsidRPr="00AA04C0">
        <w:rPr>
          <w:i/>
          <w:lang w:val="es-ES_tradnl"/>
        </w:rPr>
        <w:t xml:space="preserve">anzas. </w:t>
      </w:r>
      <w:r>
        <w:t>Ed. Enrique Ruiz-</w:t>
      </w:r>
      <w:proofErr w:type="spellStart"/>
      <w:r>
        <w:t>Fornells</w:t>
      </w:r>
      <w:proofErr w:type="spellEnd"/>
      <w:r>
        <w:t xml:space="preserve"> </w:t>
      </w:r>
      <w:proofErr w:type="spellStart"/>
      <w:r>
        <w:t>Silverde</w:t>
      </w:r>
      <w:proofErr w:type="spellEnd"/>
      <w:r>
        <w:t xml:space="preserve"> and Juan Fernández Jiménez. Erie: Penn State Erie, The Behrend College, 2014. 81-90.</w:t>
      </w:r>
    </w:p>
    <w:p w:rsidR="00405500" w:rsidRPr="00AA04C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A04C0">
        <w:rPr>
          <w:lang w:val="es-ES_tradnl"/>
        </w:rPr>
        <w:t xml:space="preserve">“Convergencia y </w:t>
      </w:r>
      <w:proofErr w:type="spellStart"/>
      <w:r w:rsidRPr="00AA04C0">
        <w:rPr>
          <w:lang w:val="es-ES_tradnl"/>
        </w:rPr>
        <w:t>transdisciplinaridad</w:t>
      </w:r>
      <w:proofErr w:type="spellEnd"/>
      <w:r w:rsidRPr="00AA04C0">
        <w:rPr>
          <w:lang w:val="es-ES_tradnl"/>
        </w:rPr>
        <w:t xml:space="preserve">: Clara Janés y Eduardo Chillida.” </w:t>
      </w:r>
      <w:r w:rsidRPr="00AA04C0">
        <w:rPr>
          <w:i/>
          <w:lang w:val="es-ES_tradnl"/>
        </w:rPr>
        <w:t xml:space="preserve">Secretos y verdades en los textos de Clara Janés. </w:t>
      </w:r>
      <w:proofErr w:type="spellStart"/>
      <w:r w:rsidRPr="001669D1">
        <w:rPr>
          <w:i/>
          <w:lang w:val="es-ES_tradnl"/>
        </w:rPr>
        <w:t>Secrets</w:t>
      </w:r>
      <w:proofErr w:type="spellEnd"/>
      <w:r w:rsidRPr="001669D1">
        <w:rPr>
          <w:i/>
          <w:lang w:val="es-ES_tradnl"/>
        </w:rPr>
        <w:t xml:space="preserve"> and </w:t>
      </w:r>
      <w:proofErr w:type="spellStart"/>
      <w:r w:rsidRPr="001669D1">
        <w:rPr>
          <w:i/>
          <w:lang w:val="es-ES_tradnl"/>
        </w:rPr>
        <w:t>Truths</w:t>
      </w:r>
      <w:proofErr w:type="spellEnd"/>
      <w:r w:rsidRPr="001669D1">
        <w:rPr>
          <w:i/>
          <w:lang w:val="es-ES_tradnl"/>
        </w:rPr>
        <w:t xml:space="preserve"> in </w:t>
      </w:r>
      <w:proofErr w:type="spellStart"/>
      <w:r w:rsidRPr="001669D1">
        <w:rPr>
          <w:i/>
          <w:lang w:val="es-ES_tradnl"/>
        </w:rPr>
        <w:t>the</w:t>
      </w:r>
      <w:proofErr w:type="spellEnd"/>
      <w:r w:rsidRPr="001669D1">
        <w:rPr>
          <w:i/>
          <w:lang w:val="es-ES_tradnl"/>
        </w:rPr>
        <w:t xml:space="preserve"> </w:t>
      </w:r>
      <w:proofErr w:type="spellStart"/>
      <w:r w:rsidRPr="001669D1">
        <w:rPr>
          <w:i/>
          <w:lang w:val="es-ES_tradnl"/>
        </w:rPr>
        <w:t>Texts</w:t>
      </w:r>
      <w:proofErr w:type="spellEnd"/>
      <w:r w:rsidRPr="001669D1">
        <w:rPr>
          <w:i/>
          <w:lang w:val="es-ES_tradnl"/>
        </w:rPr>
        <w:t xml:space="preserve"> </w:t>
      </w:r>
      <w:proofErr w:type="spellStart"/>
      <w:r w:rsidRPr="001669D1">
        <w:rPr>
          <w:i/>
          <w:lang w:val="es-ES_tradnl"/>
        </w:rPr>
        <w:t>of</w:t>
      </w:r>
      <w:proofErr w:type="spellEnd"/>
      <w:r w:rsidRPr="001669D1">
        <w:rPr>
          <w:i/>
          <w:lang w:val="es-ES_tradnl"/>
        </w:rPr>
        <w:t xml:space="preserve"> Clara Janés. </w:t>
      </w:r>
      <w:r w:rsidRPr="004640DE">
        <w:t xml:space="preserve">Ed. </w:t>
      </w:r>
      <w:r>
        <w:t xml:space="preserve">Nadia </w:t>
      </w:r>
      <w:proofErr w:type="spellStart"/>
      <w:r>
        <w:t>Mékouar</w:t>
      </w:r>
      <w:proofErr w:type="spellEnd"/>
      <w:r>
        <w:t>-Hertzberg. Bern et al: Peter Lang, 2014. 49-70.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A04C0">
        <w:rPr>
          <w:lang w:val="es-US"/>
        </w:rPr>
        <w:t xml:space="preserve">“A modo de prólogo.” </w:t>
      </w:r>
      <w:r w:rsidRPr="00AA04C0">
        <w:rPr>
          <w:i/>
          <w:lang w:val="es-US"/>
        </w:rPr>
        <w:t xml:space="preserve">La musa furtiva. </w:t>
      </w:r>
      <w:proofErr w:type="spellStart"/>
      <w:r w:rsidRPr="00AA04C0">
        <w:rPr>
          <w:lang w:val="es-US"/>
        </w:rPr>
        <w:t>By</w:t>
      </w:r>
      <w:proofErr w:type="spellEnd"/>
      <w:r w:rsidRPr="00AA04C0">
        <w:rPr>
          <w:lang w:val="es-US"/>
        </w:rPr>
        <w:t xml:space="preserve"> Vicente Molina Foix. Sevilla: Fundación José Manuel Lara, 2013. 9-21.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11139">
        <w:rPr>
          <w:lang w:val="es-US"/>
        </w:rPr>
        <w:t xml:space="preserve">“María Beneyto. En pleno reconocimiento.” </w:t>
      </w:r>
      <w:r w:rsidRPr="00A11139">
        <w:rPr>
          <w:i/>
          <w:lang w:val="es-US"/>
        </w:rPr>
        <w:t xml:space="preserve">Cuadernos de ALDEEU </w:t>
      </w:r>
      <w:r>
        <w:rPr>
          <w:lang w:val="es-US"/>
        </w:rPr>
        <w:t>25 (</w:t>
      </w:r>
      <w:proofErr w:type="spellStart"/>
      <w:r>
        <w:rPr>
          <w:lang w:val="es-US"/>
        </w:rPr>
        <w:t>F</w:t>
      </w:r>
      <w:r w:rsidRPr="00A11139">
        <w:rPr>
          <w:lang w:val="es-US"/>
        </w:rPr>
        <w:t>all</w:t>
      </w:r>
      <w:proofErr w:type="spellEnd"/>
      <w:r w:rsidRPr="00A11139">
        <w:rPr>
          <w:lang w:val="es-US"/>
        </w:rPr>
        <w:t xml:space="preserve"> 2013): 9-19.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11139">
        <w:rPr>
          <w:lang w:val="es-US"/>
        </w:rPr>
        <w:t xml:space="preserve">“Vicente Molina Foix: poéticas, poemas y aporías.” </w:t>
      </w:r>
      <w:proofErr w:type="spellStart"/>
      <w:r w:rsidRPr="00A11139">
        <w:rPr>
          <w:i/>
          <w:lang w:val="es-US"/>
        </w:rPr>
        <w:t>Analecta</w:t>
      </w:r>
      <w:proofErr w:type="spellEnd"/>
      <w:r w:rsidRPr="00A11139">
        <w:rPr>
          <w:i/>
          <w:lang w:val="es-US"/>
        </w:rPr>
        <w:t xml:space="preserve"> Malacitana </w:t>
      </w:r>
      <w:r w:rsidRPr="00A11139">
        <w:rPr>
          <w:lang w:val="es-US"/>
        </w:rPr>
        <w:t>35.1-2 (2012): 227-240.</w:t>
      </w:r>
    </w:p>
    <w:p w:rsidR="00405500" w:rsidRPr="00A11139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11139">
        <w:rPr>
          <w:lang w:val="es-US"/>
        </w:rPr>
        <w:t>“Desplazamientos nómadas: la poesía de Lucía S</w:t>
      </w:r>
      <w:proofErr w:type="spellStart"/>
      <w:r w:rsidRPr="00A11139">
        <w:rPr>
          <w:lang w:val="es-ES"/>
        </w:rPr>
        <w:t>ánchez</w:t>
      </w:r>
      <w:proofErr w:type="spellEnd"/>
      <w:r w:rsidRPr="00A11139">
        <w:rPr>
          <w:lang w:val="es-US"/>
        </w:rPr>
        <w:t xml:space="preserve"> </w:t>
      </w:r>
      <w:proofErr w:type="spellStart"/>
      <w:r w:rsidRPr="00A11139">
        <w:rPr>
          <w:lang w:val="es-US"/>
        </w:rPr>
        <w:t>Saornil</w:t>
      </w:r>
      <w:proofErr w:type="spellEnd"/>
      <w:r w:rsidRPr="00A11139">
        <w:rPr>
          <w:lang w:val="es-US"/>
        </w:rPr>
        <w:t xml:space="preserve">.” </w:t>
      </w:r>
      <w:r w:rsidRPr="00A11139">
        <w:rPr>
          <w:i/>
          <w:lang w:val="es-US"/>
        </w:rPr>
        <w:t xml:space="preserve">Revista Canadiense de Estudios Hispánicos </w:t>
      </w:r>
      <w:r w:rsidRPr="00A11139">
        <w:rPr>
          <w:lang w:val="es-US"/>
        </w:rPr>
        <w:t>36.2 (</w:t>
      </w:r>
      <w:proofErr w:type="gramStart"/>
      <w:r w:rsidRPr="00A11139">
        <w:rPr>
          <w:lang w:val="es-US"/>
        </w:rPr>
        <w:t>Invierno</w:t>
      </w:r>
      <w:proofErr w:type="gramEnd"/>
      <w:r w:rsidRPr="00A11139">
        <w:rPr>
          <w:lang w:val="es-US"/>
        </w:rPr>
        <w:t xml:space="preserve"> 2012): 315-334.</w:t>
      </w:r>
    </w:p>
    <w:p w:rsidR="00405500" w:rsidRPr="00FB309A" w:rsidRDefault="00405500" w:rsidP="00405500">
      <w:pPr>
        <w:pStyle w:val="ListParagraph"/>
        <w:numPr>
          <w:ilvl w:val="0"/>
          <w:numId w:val="1"/>
        </w:numPr>
      </w:pPr>
      <w:r>
        <w:rPr>
          <w:lang w:val="es-US"/>
        </w:rPr>
        <w:t xml:space="preserve">“’El anaglifo, / el anaglifo, / la gallina / y por allí debe andar / algún enjambre.’ Las reverberaciones de un juego de ingenio verbal (en Lorca, con Dalí, al fondo).”  In </w:t>
      </w:r>
      <w:r>
        <w:rPr>
          <w:i/>
          <w:lang w:val="es-US"/>
        </w:rPr>
        <w:t xml:space="preserve">Rumbos del hispanismo en el umbral del Cincuentenario de la AIH (International </w:t>
      </w:r>
      <w:proofErr w:type="spellStart"/>
      <w:r>
        <w:rPr>
          <w:i/>
          <w:lang w:val="es-US"/>
        </w:rPr>
        <w:lastRenderedPageBreak/>
        <w:t>Association</w:t>
      </w:r>
      <w:proofErr w:type="spellEnd"/>
      <w:r>
        <w:rPr>
          <w:i/>
          <w:lang w:val="es-US"/>
        </w:rPr>
        <w:t xml:space="preserve"> </w:t>
      </w:r>
      <w:proofErr w:type="spellStart"/>
      <w:r>
        <w:rPr>
          <w:i/>
          <w:lang w:val="es-US"/>
        </w:rPr>
        <w:t>of</w:t>
      </w:r>
      <w:proofErr w:type="spellEnd"/>
      <w:r>
        <w:rPr>
          <w:i/>
          <w:lang w:val="es-US"/>
        </w:rPr>
        <w:t xml:space="preserve"> </w:t>
      </w:r>
      <w:proofErr w:type="spellStart"/>
      <w:r>
        <w:rPr>
          <w:i/>
          <w:lang w:val="es-US"/>
        </w:rPr>
        <w:t>Hispanists</w:t>
      </w:r>
      <w:proofErr w:type="spellEnd"/>
      <w:r>
        <w:rPr>
          <w:i/>
          <w:lang w:val="es-US"/>
        </w:rPr>
        <w:t xml:space="preserve">). </w:t>
      </w:r>
      <w:r w:rsidRPr="00BC14E4">
        <w:t xml:space="preserve">General Ed. </w:t>
      </w:r>
      <w:proofErr w:type="spellStart"/>
      <w:r w:rsidRPr="00BC14E4">
        <w:t>Bagatto</w:t>
      </w:r>
      <w:proofErr w:type="spellEnd"/>
      <w:r w:rsidRPr="00BC14E4">
        <w:t xml:space="preserve"> Libri. Vol. V. Eds. Laura Silvestri, Loretta </w:t>
      </w:r>
      <w:proofErr w:type="spellStart"/>
      <w:r w:rsidRPr="00BC14E4">
        <w:t>Frattale</w:t>
      </w:r>
      <w:proofErr w:type="spellEnd"/>
      <w:r w:rsidRPr="00BC14E4">
        <w:t xml:space="preserve">, and Mateo </w:t>
      </w:r>
      <w:proofErr w:type="spellStart"/>
      <w:r w:rsidRPr="00BC14E4">
        <w:t>Lefèvre</w:t>
      </w:r>
      <w:proofErr w:type="spellEnd"/>
      <w:r w:rsidRPr="00BC14E4">
        <w:t xml:space="preserve">. </w:t>
      </w:r>
      <w:r w:rsidRPr="00FB309A">
        <w:t>Rome, 2012.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85EEA">
        <w:rPr>
          <w:lang w:val="es-US"/>
        </w:rPr>
        <w:t xml:space="preserve">“’Un plato de ondas’: la </w:t>
      </w:r>
      <w:r w:rsidRPr="00A85EEA">
        <w:rPr>
          <w:i/>
          <w:lang w:val="es-US"/>
        </w:rPr>
        <w:t xml:space="preserve">Biografía incompleta </w:t>
      </w:r>
      <w:r w:rsidRPr="00A85EEA">
        <w:rPr>
          <w:lang w:val="es-US"/>
        </w:rPr>
        <w:t xml:space="preserve">de Gerardo Diego.” </w:t>
      </w:r>
      <w:r w:rsidRPr="00A85EEA">
        <w:rPr>
          <w:i/>
          <w:lang w:val="es-US"/>
        </w:rPr>
        <w:t xml:space="preserve">Turia </w:t>
      </w:r>
      <w:r w:rsidRPr="00A85EEA">
        <w:rPr>
          <w:lang w:val="es-US"/>
        </w:rPr>
        <w:t>101-102 (2012): 302-308.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11139">
        <w:rPr>
          <w:lang w:val="es-US"/>
        </w:rPr>
        <w:t xml:space="preserve">“Entrevista a Concha García.” </w:t>
      </w:r>
      <w:r w:rsidRPr="00A11139">
        <w:rPr>
          <w:i/>
          <w:lang w:val="es-US"/>
        </w:rPr>
        <w:t xml:space="preserve">Quimera </w:t>
      </w:r>
      <w:r w:rsidRPr="00A11139">
        <w:rPr>
          <w:lang w:val="es-US"/>
        </w:rPr>
        <w:t>343 (June 2012): 66-69.</w:t>
      </w:r>
    </w:p>
    <w:p w:rsidR="00405500" w:rsidRPr="00A11139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11139">
        <w:rPr>
          <w:lang w:val="es-US"/>
        </w:rPr>
        <w:t xml:space="preserve">“Sinergias (con Salinas, Guillén y Larrea): vanguardismo poético, física y pintura.” </w:t>
      </w:r>
      <w:r w:rsidRPr="00A11139">
        <w:rPr>
          <w:i/>
          <w:lang w:val="es-US"/>
        </w:rPr>
        <w:t xml:space="preserve">Salina </w:t>
      </w:r>
      <w:r w:rsidRPr="00A11139">
        <w:rPr>
          <w:lang w:val="es-US"/>
        </w:rPr>
        <w:t>25 (</w:t>
      </w:r>
      <w:proofErr w:type="gramStart"/>
      <w:r w:rsidRPr="00A11139">
        <w:rPr>
          <w:lang w:val="es-US"/>
        </w:rPr>
        <w:t>Noviembre</w:t>
      </w:r>
      <w:proofErr w:type="gramEnd"/>
      <w:r w:rsidRPr="00A11139">
        <w:rPr>
          <w:lang w:val="es-US"/>
        </w:rPr>
        <w:t xml:space="preserve"> 2011): 133-142.</w:t>
      </w:r>
    </w:p>
    <w:p w:rsidR="00405500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A85EEA">
        <w:rPr>
          <w:lang w:val="es-US"/>
        </w:rPr>
        <w:t xml:space="preserve"> “Gerardo Diego y el modelo científico.” In </w:t>
      </w:r>
      <w:r w:rsidRPr="00A85EEA">
        <w:rPr>
          <w:i/>
          <w:lang w:val="es-US"/>
        </w:rPr>
        <w:t xml:space="preserve">EL ESPAÑOL Y SU LITERATURA EN LOS ESTADOS UNIDOS. HOMENAJE A LA REAL ACADEMIA ESPAÑOLA. </w:t>
      </w:r>
      <w:r w:rsidRPr="00A85EEA">
        <w:rPr>
          <w:lang w:val="es-US"/>
        </w:rPr>
        <w:t xml:space="preserve"> Ed. Enrique Ruiz-</w:t>
      </w:r>
      <w:proofErr w:type="spellStart"/>
      <w:r w:rsidRPr="00A85EEA">
        <w:rPr>
          <w:lang w:val="es-US"/>
        </w:rPr>
        <w:t>Fornells</w:t>
      </w:r>
      <w:proofErr w:type="spellEnd"/>
      <w:r w:rsidRPr="00A85EEA">
        <w:rPr>
          <w:lang w:val="es-US"/>
        </w:rPr>
        <w:t xml:space="preserve"> </w:t>
      </w:r>
      <w:proofErr w:type="spellStart"/>
      <w:r w:rsidRPr="00A85EEA">
        <w:rPr>
          <w:lang w:val="es-US"/>
        </w:rPr>
        <w:t>Silverde</w:t>
      </w:r>
      <w:proofErr w:type="spellEnd"/>
      <w:r w:rsidRPr="00A85EEA">
        <w:rPr>
          <w:lang w:val="es-US"/>
        </w:rPr>
        <w:t>. Burgos: Instituto Castellano y Leonés de la Lengua (2011). 235-253.</w:t>
      </w:r>
    </w:p>
    <w:p w:rsidR="00405500" w:rsidRPr="00763D0B" w:rsidRDefault="00405500" w:rsidP="00405500">
      <w:pPr>
        <w:pStyle w:val="ListParagraph"/>
        <w:numPr>
          <w:ilvl w:val="0"/>
          <w:numId w:val="4"/>
        </w:numPr>
      </w:pPr>
      <w:r w:rsidRPr="00675A37">
        <w:rPr>
          <w:lang w:val="es-US"/>
        </w:rPr>
        <w:t>“</w:t>
      </w:r>
      <w:proofErr w:type="spellStart"/>
      <w:r w:rsidRPr="00675A37">
        <w:rPr>
          <w:lang w:val="es-US"/>
        </w:rPr>
        <w:t>Creative</w:t>
      </w:r>
      <w:proofErr w:type="spellEnd"/>
      <w:r w:rsidRPr="00675A37">
        <w:rPr>
          <w:lang w:val="es-US"/>
        </w:rPr>
        <w:t xml:space="preserve"> </w:t>
      </w:r>
      <w:proofErr w:type="spellStart"/>
      <w:r w:rsidRPr="00675A37">
        <w:rPr>
          <w:lang w:val="es-US"/>
        </w:rPr>
        <w:t>Entropy</w:t>
      </w:r>
      <w:proofErr w:type="spellEnd"/>
      <w:r w:rsidRPr="00675A37">
        <w:rPr>
          <w:lang w:val="es-US"/>
        </w:rPr>
        <w:t xml:space="preserve"> in Rafael </w:t>
      </w:r>
      <w:proofErr w:type="spellStart"/>
      <w:r w:rsidRPr="00675A37">
        <w:rPr>
          <w:lang w:val="es-US"/>
        </w:rPr>
        <w:t>Alberti’s</w:t>
      </w:r>
      <w:proofErr w:type="spellEnd"/>
      <w:r w:rsidRPr="00675A37">
        <w:rPr>
          <w:lang w:val="es-US"/>
        </w:rPr>
        <w:t xml:space="preserve"> </w:t>
      </w:r>
      <w:r w:rsidRPr="00675A37">
        <w:rPr>
          <w:i/>
          <w:lang w:val="es-US"/>
        </w:rPr>
        <w:t>Sobre los ángeles</w:t>
      </w:r>
      <w:r w:rsidR="00801D8B">
        <w:rPr>
          <w:i/>
          <w:lang w:val="es-US"/>
        </w:rPr>
        <w:t>.</w:t>
      </w:r>
      <w:r w:rsidRPr="00675A37">
        <w:rPr>
          <w:i/>
          <w:lang w:val="es-US"/>
        </w:rPr>
        <w:t xml:space="preserve">” </w:t>
      </w:r>
      <w:r w:rsidRPr="00763D0B">
        <w:rPr>
          <w:i/>
        </w:rPr>
        <w:t xml:space="preserve">Bulletin of Hispanic Studies </w:t>
      </w:r>
      <w:r w:rsidRPr="00763D0B">
        <w:t xml:space="preserve">88.1 (2011): pp. 59-77. </w:t>
      </w:r>
    </w:p>
    <w:p w:rsidR="00405500" w:rsidRPr="00A85EEA" w:rsidRDefault="00405500" w:rsidP="00405500">
      <w:pPr>
        <w:pStyle w:val="ListParagraph"/>
        <w:numPr>
          <w:ilvl w:val="0"/>
          <w:numId w:val="1"/>
        </w:numPr>
        <w:rPr>
          <w:lang w:val="es-US"/>
        </w:rPr>
      </w:pPr>
      <w:r w:rsidRPr="00763D0B">
        <w:t xml:space="preserve"> </w:t>
      </w:r>
      <w:r w:rsidRPr="00A85EEA">
        <w:rPr>
          <w:lang w:val="es-US"/>
        </w:rPr>
        <w:t xml:space="preserve">“Un desubicado herbolario: el sujeto nómada de Concha García.” </w:t>
      </w:r>
      <w:r w:rsidRPr="00A85EEA">
        <w:rPr>
          <w:i/>
          <w:lang w:val="es-US"/>
        </w:rPr>
        <w:t xml:space="preserve">Salina </w:t>
      </w:r>
      <w:r w:rsidRPr="00A85EEA">
        <w:rPr>
          <w:lang w:val="es-US"/>
        </w:rPr>
        <w:t>24 (2010): 85-92.</w:t>
      </w:r>
    </w:p>
    <w:p w:rsidR="00405500" w:rsidRDefault="00405500" w:rsidP="00405500">
      <w:pPr>
        <w:pStyle w:val="ListParagraph"/>
        <w:numPr>
          <w:ilvl w:val="0"/>
          <w:numId w:val="4"/>
        </w:numPr>
        <w:rPr>
          <w:lang w:val="es-ES"/>
        </w:rPr>
      </w:pPr>
      <w:r w:rsidRPr="00675A37">
        <w:rPr>
          <w:lang w:val="es-ES"/>
        </w:rPr>
        <w:t xml:space="preserve"> “’Este aroma de lilas resonando en la niebla’: </w:t>
      </w:r>
      <w:r w:rsidRPr="00675A37">
        <w:rPr>
          <w:i/>
          <w:lang w:val="es-ES"/>
        </w:rPr>
        <w:t xml:space="preserve">Los cuerpos oscuros </w:t>
      </w:r>
      <w:r w:rsidRPr="00675A37">
        <w:rPr>
          <w:lang w:val="es-ES"/>
        </w:rPr>
        <w:t xml:space="preserve">de Juana Castro.” </w:t>
      </w:r>
      <w:r w:rsidRPr="00675A37">
        <w:rPr>
          <w:i/>
          <w:lang w:val="es-ES"/>
        </w:rPr>
        <w:t xml:space="preserve">Revista Monográfica / </w:t>
      </w:r>
      <w:proofErr w:type="spellStart"/>
      <w:r w:rsidRPr="00675A37">
        <w:rPr>
          <w:i/>
          <w:lang w:val="es-ES"/>
        </w:rPr>
        <w:t>Monographic</w:t>
      </w:r>
      <w:proofErr w:type="spellEnd"/>
      <w:r w:rsidRPr="00675A37">
        <w:rPr>
          <w:i/>
          <w:lang w:val="es-ES"/>
        </w:rPr>
        <w:t xml:space="preserve"> </w:t>
      </w:r>
      <w:proofErr w:type="spellStart"/>
      <w:r w:rsidRPr="00675A37">
        <w:rPr>
          <w:i/>
          <w:lang w:val="es-ES"/>
        </w:rPr>
        <w:t>Review</w:t>
      </w:r>
      <w:proofErr w:type="spellEnd"/>
      <w:r w:rsidRPr="00675A37">
        <w:rPr>
          <w:i/>
          <w:lang w:val="es-ES"/>
        </w:rPr>
        <w:t xml:space="preserve"> </w:t>
      </w:r>
      <w:r w:rsidRPr="00675A37">
        <w:rPr>
          <w:lang w:val="es-ES"/>
        </w:rPr>
        <w:t xml:space="preserve">(2010): 35-50. </w:t>
      </w:r>
    </w:p>
    <w:p w:rsidR="00901C5D" w:rsidRDefault="00901C5D" w:rsidP="00405500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>“Amores intertextuales y parodias posmodernistas</w:t>
      </w:r>
      <w:r w:rsidR="00366EFF">
        <w:rPr>
          <w:lang w:val="es-ES"/>
        </w:rPr>
        <w:t xml:space="preserve">: Vicente Molina Foix y la poesía”. </w:t>
      </w:r>
      <w:r w:rsidR="00366EFF">
        <w:rPr>
          <w:i/>
          <w:lang w:val="es-ES"/>
        </w:rPr>
        <w:t xml:space="preserve">Revista de Literatura </w:t>
      </w:r>
      <w:r w:rsidR="00366EFF">
        <w:rPr>
          <w:lang w:val="es-ES"/>
        </w:rPr>
        <w:t>72.144 (julio-diciembre 2010): 479-496.</w:t>
      </w:r>
    </w:p>
    <w:p w:rsidR="00405500" w:rsidRPr="001E4DE5" w:rsidRDefault="00405500" w:rsidP="00405500">
      <w:pPr>
        <w:pStyle w:val="ListParagraph"/>
        <w:numPr>
          <w:ilvl w:val="0"/>
          <w:numId w:val="4"/>
        </w:numPr>
        <w:rPr>
          <w:lang w:val="es-ES"/>
        </w:rPr>
      </w:pPr>
      <w:r w:rsidRPr="001E4DE5">
        <w:rPr>
          <w:lang w:val="es-ES"/>
        </w:rPr>
        <w:t xml:space="preserve"> “’…esta criatura extraordinaria’: María Blanchard, pintora.” </w:t>
      </w:r>
      <w:r w:rsidRPr="001E4DE5">
        <w:rPr>
          <w:i/>
          <w:lang w:val="es-ES"/>
        </w:rPr>
        <w:t xml:space="preserve">Crítica Hispánica </w:t>
      </w:r>
      <w:r w:rsidRPr="001E4DE5">
        <w:rPr>
          <w:lang w:val="es-US"/>
        </w:rPr>
        <w:t>31.1 (2009): 7-22.</w:t>
      </w:r>
    </w:p>
    <w:p w:rsidR="00405500" w:rsidRDefault="00405500" w:rsidP="00405500">
      <w:pPr>
        <w:pStyle w:val="ListParagraph"/>
        <w:numPr>
          <w:ilvl w:val="0"/>
          <w:numId w:val="4"/>
        </w:numPr>
        <w:rPr>
          <w:lang w:val="es-ES"/>
        </w:rPr>
      </w:pPr>
      <w:r w:rsidRPr="001E4DE5">
        <w:rPr>
          <w:lang w:val="es-ES"/>
        </w:rPr>
        <w:t xml:space="preserve">“Pureza Canelo y ‘La creación desde el nadie’.” </w:t>
      </w:r>
      <w:r w:rsidRPr="001E4DE5">
        <w:rPr>
          <w:i/>
          <w:lang w:val="es-ES"/>
        </w:rPr>
        <w:t xml:space="preserve">Esfera Poesía. Homenaje a Pureza Canelo. </w:t>
      </w:r>
      <w:r w:rsidRPr="001E4DE5">
        <w:rPr>
          <w:lang w:val="es-ES"/>
        </w:rPr>
        <w:t>Ed. José Luis Bernal Salgado. Almendralejo: Unión de Bibliófilos Extremeños, 2009. 51-64.</w:t>
      </w:r>
    </w:p>
    <w:p w:rsidR="00405500" w:rsidRPr="001E4DE5" w:rsidRDefault="00405500" w:rsidP="00405500">
      <w:pPr>
        <w:pStyle w:val="ListParagraph"/>
        <w:numPr>
          <w:ilvl w:val="0"/>
          <w:numId w:val="4"/>
        </w:numPr>
      </w:pPr>
      <w:r w:rsidRPr="001E4DE5">
        <w:rPr>
          <w:lang w:val="es-ES"/>
        </w:rPr>
        <w:t xml:space="preserve">“Sérpula o la verdad: exilio y arraigo en la poesía de Rosa Chacel.” </w:t>
      </w:r>
      <w:r w:rsidRPr="001E4DE5">
        <w:rPr>
          <w:i/>
          <w:lang w:val="es-ES"/>
        </w:rPr>
        <w:t xml:space="preserve">Mujer, creación y exilio (España, 1939-1975). </w:t>
      </w:r>
      <w:r w:rsidRPr="001E4DE5">
        <w:rPr>
          <w:lang w:val="es-ES"/>
        </w:rPr>
        <w:t xml:space="preserve">Eds. Mónica Jato, Sharon </w:t>
      </w:r>
      <w:proofErr w:type="spellStart"/>
      <w:r w:rsidRPr="001E4DE5">
        <w:rPr>
          <w:lang w:val="es-ES"/>
        </w:rPr>
        <w:t>Keefe</w:t>
      </w:r>
      <w:proofErr w:type="spellEnd"/>
      <w:r w:rsidRPr="001E4DE5">
        <w:rPr>
          <w:lang w:val="es-ES"/>
        </w:rPr>
        <w:t xml:space="preserve"> Ugalde y Janet Pérez. Barcelona: Icaria, 2009. 167-186.</w:t>
      </w:r>
    </w:p>
    <w:p w:rsidR="00405500" w:rsidRDefault="00405500" w:rsidP="00405500">
      <w:pPr>
        <w:pStyle w:val="ListParagraph"/>
        <w:numPr>
          <w:ilvl w:val="0"/>
          <w:numId w:val="4"/>
        </w:numPr>
      </w:pPr>
      <w:r>
        <w:t xml:space="preserve">“Introduction.” In collaboration with Anne E. Hardcastle. </w:t>
      </w:r>
      <w:r w:rsidRPr="001E4DE5">
        <w:rPr>
          <w:lang w:val="es-ES"/>
        </w:rPr>
        <w:t>‘</w:t>
      </w:r>
      <w:r w:rsidRPr="001E4DE5">
        <w:rPr>
          <w:i/>
          <w:lang w:val="es-ES"/>
        </w:rPr>
        <w:t xml:space="preserve">Entre pureza y revolución.’ </w:t>
      </w:r>
      <w:proofErr w:type="spellStart"/>
      <w:r w:rsidRPr="001E4DE5">
        <w:rPr>
          <w:i/>
          <w:lang w:val="es-ES"/>
        </w:rPr>
        <w:t>Essays</w:t>
      </w:r>
      <w:proofErr w:type="spellEnd"/>
      <w:r w:rsidRPr="001E4DE5">
        <w:rPr>
          <w:i/>
          <w:lang w:val="es-ES"/>
        </w:rPr>
        <w:t xml:space="preserve"> in Honor </w:t>
      </w:r>
      <w:proofErr w:type="spellStart"/>
      <w:r w:rsidRPr="001E4DE5">
        <w:rPr>
          <w:i/>
          <w:lang w:val="es-ES"/>
        </w:rPr>
        <w:t>of</w:t>
      </w:r>
      <w:proofErr w:type="spellEnd"/>
      <w:r w:rsidRPr="001E4DE5">
        <w:rPr>
          <w:i/>
          <w:lang w:val="es-ES"/>
        </w:rPr>
        <w:t xml:space="preserve"> Juan Cano Ballesta. </w:t>
      </w:r>
      <w:r>
        <w:t>Newark, Delaware: Juan de la Cuesta, 2009. 9-38.</w:t>
      </w:r>
    </w:p>
    <w:p w:rsidR="00405500" w:rsidRDefault="00405500" w:rsidP="00405500">
      <w:pPr>
        <w:pStyle w:val="ListParagraph"/>
        <w:numPr>
          <w:ilvl w:val="0"/>
          <w:numId w:val="4"/>
        </w:numPr>
      </w:pPr>
      <w:r w:rsidRPr="001E4DE5">
        <w:rPr>
          <w:lang w:val="es-ES"/>
        </w:rPr>
        <w:t xml:space="preserve">“Iconografías, daguerrotipos, fotografías, diapositivas: identidad femenina, creación y realidad en la poesía de María Beneyto.” </w:t>
      </w:r>
      <w:r w:rsidRPr="001E4DE5">
        <w:rPr>
          <w:rStyle w:val="Emphasis"/>
          <w:lang w:val="es-ES"/>
        </w:rPr>
        <w:t>Estudios en torno a la obra de María Beneyto.</w:t>
      </w:r>
      <w:r w:rsidRPr="001E4DE5">
        <w:rPr>
          <w:lang w:val="es-ES"/>
        </w:rPr>
        <w:t xml:space="preserve"> Joseph Carle Laínez (</w:t>
      </w:r>
      <w:proofErr w:type="spellStart"/>
      <w:r w:rsidRPr="001E4DE5">
        <w:rPr>
          <w:lang w:val="es-ES"/>
        </w:rPr>
        <w:t>comp.</w:t>
      </w:r>
      <w:proofErr w:type="spellEnd"/>
      <w:r w:rsidRPr="001E4DE5">
        <w:rPr>
          <w:lang w:val="es-ES"/>
        </w:rPr>
        <w:t xml:space="preserve">). </w:t>
      </w:r>
      <w:r>
        <w:t xml:space="preserve">Valencia: </w:t>
      </w:r>
      <w:proofErr w:type="spellStart"/>
      <w:r>
        <w:t>Ajuntament</w:t>
      </w:r>
      <w:proofErr w:type="spellEnd"/>
      <w:r>
        <w:t xml:space="preserve"> de Valencia, 2008. pp. 297-322.</w:t>
      </w:r>
    </w:p>
    <w:p w:rsidR="00405500" w:rsidRDefault="00405500" w:rsidP="00405500">
      <w:pPr>
        <w:pStyle w:val="ListParagraph"/>
        <w:numPr>
          <w:ilvl w:val="0"/>
          <w:numId w:val="4"/>
        </w:numPr>
      </w:pPr>
      <w:r w:rsidRPr="001E4DE5">
        <w:rPr>
          <w:i/>
        </w:rPr>
        <w:t>“</w:t>
      </w:r>
      <w:r w:rsidRPr="001E4DE5">
        <w:rPr>
          <w:rStyle w:val="Emphasis"/>
        </w:rPr>
        <w:t>Don Giovanni: Models and Reproductions.</w:t>
      </w:r>
      <w:r>
        <w:rPr>
          <w:rStyle w:val="Emphasis"/>
        </w:rPr>
        <w:t xml:space="preserve">” </w:t>
      </w:r>
      <w:r w:rsidRPr="001E4DE5">
        <w:rPr>
          <w:i/>
        </w:rPr>
        <w:t xml:space="preserve">Ars Lyrica. </w:t>
      </w:r>
      <w:proofErr w:type="gramStart"/>
      <w:r w:rsidRPr="001E4DE5">
        <w:rPr>
          <w:i/>
        </w:rPr>
        <w:t>Journal  of</w:t>
      </w:r>
      <w:proofErr w:type="gramEnd"/>
      <w:r w:rsidRPr="001E4DE5">
        <w:rPr>
          <w:i/>
        </w:rPr>
        <w:t xml:space="preserve"> the Lyrica Society for Word-Music Relations.</w:t>
      </w:r>
      <w:r>
        <w:t xml:space="preserve"> 15 (2005-2006); 1-</w:t>
      </w:r>
      <w:proofErr w:type="gramStart"/>
      <w:r>
        <w:t>22.[</w:t>
      </w:r>
      <w:proofErr w:type="gramEnd"/>
      <w:r>
        <w:t>it came out in April 2008]</w:t>
      </w:r>
      <w:r w:rsidR="00801D8B">
        <w:t>.</w:t>
      </w:r>
    </w:p>
    <w:p w:rsidR="00405500" w:rsidRDefault="00405500" w:rsidP="00405500">
      <w:pPr>
        <w:pStyle w:val="ListParagraph"/>
        <w:numPr>
          <w:ilvl w:val="0"/>
          <w:numId w:val="4"/>
        </w:numPr>
      </w:pPr>
      <w:r>
        <w:t xml:space="preserve">“Convergences and </w:t>
      </w:r>
      <w:proofErr w:type="spellStart"/>
      <w:r>
        <w:t>Transdisciplinarity</w:t>
      </w:r>
      <w:proofErr w:type="spellEnd"/>
      <w:r>
        <w:t xml:space="preserve"> in the Foreign Language Department: A response to the MLA Report. </w:t>
      </w:r>
      <w:r>
        <w:rPr>
          <w:rStyle w:val="Emphasis"/>
        </w:rPr>
        <w:t>Journal of Language and Literacy Education</w:t>
      </w:r>
      <w:r>
        <w:t xml:space="preserve"> [Online], 4(1) (2008), #-##. Available: </w:t>
      </w:r>
      <w:hyperlink r:id="rId5" w:tgtFrame="_blank" w:history="1">
        <w:r>
          <w:rPr>
            <w:rStyle w:val="Hyperlink"/>
          </w:rPr>
          <w:t>http://www.coe.uga.edu/jolle/2008_1/transdisciplinarity.pdf</w:t>
        </w:r>
      </w:hyperlink>
    </w:p>
    <w:p w:rsidR="00405500" w:rsidRDefault="00405500" w:rsidP="00405500">
      <w:pPr>
        <w:pStyle w:val="NoSpacing"/>
        <w:numPr>
          <w:ilvl w:val="0"/>
          <w:numId w:val="4"/>
        </w:numPr>
      </w:pPr>
      <w:r w:rsidRPr="00E96450">
        <w:rPr>
          <w:lang w:val="es-ES"/>
        </w:rPr>
        <w:t xml:space="preserve">“Ana María </w:t>
      </w:r>
      <w:proofErr w:type="spellStart"/>
      <w:r w:rsidRPr="00E96450">
        <w:rPr>
          <w:lang w:val="es-ES"/>
        </w:rPr>
        <w:t>Fagundo</w:t>
      </w:r>
      <w:proofErr w:type="spellEnd"/>
      <w:r w:rsidRPr="00E96450">
        <w:rPr>
          <w:lang w:val="es-ES"/>
        </w:rPr>
        <w:t xml:space="preserve">.” </w:t>
      </w:r>
      <w:r w:rsidRPr="00E96450">
        <w:rPr>
          <w:rStyle w:val="Emphasis"/>
          <w:lang w:val="es-ES"/>
        </w:rPr>
        <w:t xml:space="preserve">Cervantes </w:t>
      </w:r>
      <w:proofErr w:type="spellStart"/>
      <w:r w:rsidRPr="00E96450">
        <w:rPr>
          <w:rStyle w:val="Emphasis"/>
          <w:lang w:val="es-ES"/>
        </w:rPr>
        <w:t>Institute</w:t>
      </w:r>
      <w:proofErr w:type="spellEnd"/>
      <w:r w:rsidRPr="00E96450">
        <w:rPr>
          <w:lang w:val="es-ES"/>
        </w:rPr>
        <w:t>.</w:t>
      </w:r>
      <w:r w:rsidRPr="00D54513">
        <w:rPr>
          <w:rStyle w:val="Emphasis"/>
          <w:lang w:val="es-US"/>
        </w:rPr>
        <w:t>Virtual Library.</w:t>
      </w:r>
      <w:r w:rsidRPr="00D54513">
        <w:rPr>
          <w:lang w:val="es-US"/>
        </w:rPr>
        <w:t xml:space="preserve"> </w:t>
      </w:r>
      <w:r>
        <w:t xml:space="preserve">Posted since March 2008: </w:t>
      </w:r>
      <w:hyperlink r:id="rId6" w:tgtFrame="_blank" w:history="1">
        <w:r>
          <w:rPr>
            <w:rStyle w:val="Hyperlink"/>
          </w:rPr>
          <w:t>http://www.cervantesvirtual.com/portal/pec</w:t>
        </w:r>
      </w:hyperlink>
    </w:p>
    <w:p w:rsidR="00405500" w:rsidRDefault="00405500" w:rsidP="00405500">
      <w:pPr>
        <w:pStyle w:val="NoSpacing"/>
        <w:numPr>
          <w:ilvl w:val="0"/>
          <w:numId w:val="4"/>
        </w:numPr>
      </w:pPr>
      <w:r>
        <w:lastRenderedPageBreak/>
        <w:t>“The Name of the Game Is in the Signifier: Molière’s / Dom Juan /and the Binding Power of Words</w:t>
      </w:r>
      <w:r w:rsidR="00801D8B">
        <w:t>.</w:t>
      </w:r>
      <w:r>
        <w:t xml:space="preserve">” </w:t>
      </w:r>
      <w:r>
        <w:rPr>
          <w:rStyle w:val="Emphasis"/>
        </w:rPr>
        <w:t>Papers in French Seventeenth Century</w:t>
      </w:r>
      <w:r>
        <w:t xml:space="preserve"> Literature XXXI, 60 (2004): 49-67 </w:t>
      </w:r>
    </w:p>
    <w:p w:rsidR="00405500" w:rsidRDefault="00405500" w:rsidP="00405500">
      <w:pPr>
        <w:pStyle w:val="NoSpacing"/>
        <w:numPr>
          <w:ilvl w:val="0"/>
          <w:numId w:val="4"/>
        </w:numPr>
      </w:pPr>
      <w:r>
        <w:t xml:space="preserve">“Un hombre sin </w:t>
      </w:r>
      <w:proofErr w:type="spellStart"/>
      <w:r>
        <w:t>nombre</w:t>
      </w:r>
      <w:proofErr w:type="spellEnd"/>
      <w:r>
        <w:t xml:space="preserve">: The Mirroring of Language and Nature in Tirso’s </w:t>
      </w:r>
      <w:r>
        <w:rPr>
          <w:rStyle w:val="Emphasis"/>
        </w:rPr>
        <w:t xml:space="preserve">El </w:t>
      </w:r>
      <w:proofErr w:type="spellStart"/>
      <w:r>
        <w:rPr>
          <w:rStyle w:val="Emphasis"/>
        </w:rPr>
        <w:t>burlador</w:t>
      </w:r>
      <w:proofErr w:type="spellEnd"/>
      <w:r>
        <w:rPr>
          <w:rStyle w:val="Emphasis"/>
        </w:rPr>
        <w:t xml:space="preserve"> de Sevilla</w:t>
      </w:r>
      <w:r w:rsidR="00801D8B">
        <w:rPr>
          <w:rStyle w:val="Emphasis"/>
        </w:rPr>
        <w:t>.</w:t>
      </w:r>
      <w:r>
        <w:t xml:space="preserve">” </w:t>
      </w:r>
      <w:proofErr w:type="spellStart"/>
      <w:r>
        <w:rPr>
          <w:rStyle w:val="Emphasis"/>
        </w:rPr>
        <w:t>Boletín</w:t>
      </w:r>
      <w:proofErr w:type="spellEnd"/>
      <w:r>
        <w:rPr>
          <w:rStyle w:val="Emphasis"/>
        </w:rPr>
        <w:t xml:space="preserve"> of the </w:t>
      </w:r>
      <w:proofErr w:type="spellStart"/>
      <w:r>
        <w:rPr>
          <w:rStyle w:val="Emphasis"/>
        </w:rPr>
        <w:t>Comediantes</w:t>
      </w:r>
      <w:proofErr w:type="spellEnd"/>
      <w:r>
        <w:t xml:space="preserve"> 56.1 (2004) </w:t>
      </w:r>
    </w:p>
    <w:p w:rsidR="00405500" w:rsidRDefault="00405500" w:rsidP="00405500">
      <w:pPr>
        <w:pStyle w:val="NoSpacing"/>
        <w:numPr>
          <w:ilvl w:val="0"/>
          <w:numId w:val="4"/>
        </w:numPr>
      </w:pPr>
      <w:r>
        <w:t xml:space="preserve">“Lorca’s Suites: Reflections on Cubism and the </w:t>
      </w:r>
      <w:proofErr w:type="spellStart"/>
      <w:r>
        <w:t>Sciences</w:t>
      </w:r>
      <w:proofErr w:type="gramStart"/>
      <w:r>
        <w:t>,”</w:t>
      </w:r>
      <w:r>
        <w:rPr>
          <w:rStyle w:val="Emphasis"/>
        </w:rPr>
        <w:t>Bulletin</w:t>
      </w:r>
      <w:proofErr w:type="spellEnd"/>
      <w:proofErr w:type="gramEnd"/>
      <w:r>
        <w:rPr>
          <w:rStyle w:val="Emphasis"/>
        </w:rPr>
        <w:t xml:space="preserve"> of Hispanic Studies</w:t>
      </w:r>
      <w:r>
        <w:t xml:space="preserve"> 80.4 (October 2003): 509-524 </w:t>
      </w:r>
    </w:p>
    <w:p w:rsidR="00405500" w:rsidRDefault="00405500" w:rsidP="00405500">
      <w:pPr>
        <w:pStyle w:val="NoSpacing"/>
        <w:numPr>
          <w:ilvl w:val="0"/>
          <w:numId w:val="4"/>
        </w:numPr>
      </w:pPr>
      <w:r>
        <w:t xml:space="preserve">“Identity and Writing: A Lacanian Reading of Alba de </w:t>
      </w:r>
      <w:proofErr w:type="spellStart"/>
      <w:r>
        <w:t>Céspedes</w:t>
      </w:r>
      <w:proofErr w:type="spellEnd"/>
      <w:r>
        <w:t xml:space="preserve">’ </w:t>
      </w:r>
      <w:proofErr w:type="spellStart"/>
      <w:r w:rsidRPr="00251E3E">
        <w:rPr>
          <w:i/>
        </w:rPr>
        <w:t>Quaderno</w:t>
      </w:r>
      <w:proofErr w:type="spellEnd"/>
      <w:r w:rsidRPr="00251E3E">
        <w:rPr>
          <w:i/>
        </w:rPr>
        <w:t xml:space="preserve"> </w:t>
      </w:r>
      <w:proofErr w:type="spellStart"/>
      <w:r w:rsidRPr="00251E3E">
        <w:rPr>
          <w:i/>
        </w:rPr>
        <w:t>proibito</w:t>
      </w:r>
      <w:proofErr w:type="spellEnd"/>
      <w:r>
        <w:t xml:space="preserve"> and Dacia </w:t>
      </w:r>
      <w:proofErr w:type="spellStart"/>
      <w:r>
        <w:t>Maraini’s</w:t>
      </w:r>
      <w:proofErr w:type="spellEnd"/>
      <w:r>
        <w:t xml:space="preserve"> </w:t>
      </w:r>
      <w:r w:rsidRPr="00251E3E">
        <w:rPr>
          <w:i/>
        </w:rPr>
        <w:t>Donna in Guerra.</w:t>
      </w:r>
      <w:r>
        <w:t xml:space="preserve"> </w:t>
      </w:r>
      <w:r>
        <w:rPr>
          <w:rStyle w:val="Emphasis"/>
        </w:rPr>
        <w:t xml:space="preserve">Forum </w:t>
      </w:r>
      <w:proofErr w:type="spellStart"/>
      <w:r>
        <w:rPr>
          <w:rStyle w:val="Emphasis"/>
        </w:rPr>
        <w:t>Italicum</w:t>
      </w:r>
      <w:proofErr w:type="spellEnd"/>
      <w:r>
        <w:t xml:space="preserve"> 37.1 (Spring 2003): 147-160.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lang w:val="es-ES"/>
        </w:rPr>
      </w:pPr>
      <w:r w:rsidRPr="00EE6C4C">
        <w:rPr>
          <w:lang w:val="es-ES"/>
        </w:rPr>
        <w:t xml:space="preserve">“Locura, amor y escritura en </w:t>
      </w:r>
      <w:r w:rsidRPr="00EE6C4C">
        <w:rPr>
          <w:i/>
          <w:iCs/>
          <w:lang w:val="es-ES"/>
        </w:rPr>
        <w:t xml:space="preserve">Paranoia en otoño </w:t>
      </w:r>
      <w:r w:rsidRPr="00EE6C4C">
        <w:rPr>
          <w:lang w:val="es-ES"/>
        </w:rPr>
        <w:t xml:space="preserve">de Juana Castro.” </w:t>
      </w:r>
      <w:r w:rsidRPr="00EE6C4C">
        <w:rPr>
          <w:i/>
          <w:iCs/>
          <w:lang w:val="es-ES"/>
        </w:rPr>
        <w:t xml:space="preserve">Sujeto femenino y palabra poética. Estudios críticos de la poesía de Juana Castro. </w:t>
      </w:r>
      <w:r w:rsidRPr="002C2DF3">
        <w:rPr>
          <w:lang w:val="es-ES"/>
        </w:rPr>
        <w:t>Ed. Sharon K. Ugalde. Córdoba: Diputación de Córdoba, 2002. 62-76.</w:t>
      </w:r>
    </w:p>
    <w:p w:rsidR="00405500" w:rsidRPr="00690620" w:rsidRDefault="00405500" w:rsidP="00405500">
      <w:pPr>
        <w:pStyle w:val="NoSpacing"/>
        <w:numPr>
          <w:ilvl w:val="0"/>
          <w:numId w:val="4"/>
        </w:numPr>
        <w:rPr>
          <w:lang w:val="es-ES"/>
        </w:rPr>
      </w:pPr>
      <w:r w:rsidRPr="00CE46C5">
        <w:rPr>
          <w:lang w:val="es-ES"/>
        </w:rPr>
        <w:t xml:space="preserve">“María Beneyto </w:t>
      </w:r>
      <w:proofErr w:type="spellStart"/>
      <w:r w:rsidRPr="00CE46C5">
        <w:rPr>
          <w:lang w:val="es-ES"/>
        </w:rPr>
        <w:t>Cunyat</w:t>
      </w:r>
      <w:proofErr w:type="spellEnd"/>
      <w:r w:rsidRPr="00CE46C5">
        <w:rPr>
          <w:lang w:val="es-ES"/>
        </w:rPr>
        <w:t xml:space="preserve">;” “Ana María </w:t>
      </w:r>
      <w:proofErr w:type="spellStart"/>
      <w:r w:rsidRPr="00CE46C5">
        <w:rPr>
          <w:lang w:val="es-ES"/>
        </w:rPr>
        <w:t>Fagundo</w:t>
      </w:r>
      <w:proofErr w:type="spellEnd"/>
      <w:r w:rsidRPr="00CE46C5">
        <w:rPr>
          <w:lang w:val="es-ES"/>
        </w:rPr>
        <w:t xml:space="preserve">;” Angela Figuera Aymerich;” and “Cristina Lacasa.” </w:t>
      </w:r>
      <w:r>
        <w:t xml:space="preserve">Four entries for </w:t>
      </w:r>
      <w:r w:rsidRPr="00EE6C4C">
        <w:rPr>
          <w:i/>
          <w:iCs/>
        </w:rPr>
        <w:t xml:space="preserve">The Feminist Encyclopedia of Spanish Literature. </w:t>
      </w:r>
      <w:r w:rsidRPr="00EE6C4C">
        <w:t xml:space="preserve">2 </w:t>
      </w:r>
      <w:proofErr w:type="spellStart"/>
      <w:r w:rsidRPr="00EE6C4C">
        <w:t>vls</w:t>
      </w:r>
      <w:proofErr w:type="spellEnd"/>
      <w:r w:rsidRPr="00EE6C4C">
        <w:t xml:space="preserve">. Eds. Janet Pérez and Maureen </w:t>
      </w:r>
      <w:proofErr w:type="spellStart"/>
      <w:r w:rsidRPr="00EE6C4C">
        <w:t>Ihrie</w:t>
      </w:r>
      <w:proofErr w:type="spellEnd"/>
      <w:r w:rsidRPr="00EE6C4C">
        <w:t xml:space="preserve">. Westport, Connecticut, London: Greenwood Press, 2002. </w:t>
      </w:r>
      <w:r w:rsidRPr="00690620">
        <w:rPr>
          <w:lang w:val="es-ES"/>
        </w:rPr>
        <w:t>65-66; 221-22; 239-40; 331-32.</w:t>
      </w:r>
    </w:p>
    <w:p w:rsidR="00405500" w:rsidRPr="0069062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E6C4C">
        <w:rPr>
          <w:lang w:val="es-ES"/>
        </w:rPr>
        <w:t xml:space="preserve">‘Tópicos sublimados’: </w:t>
      </w:r>
      <w:proofErr w:type="spellStart"/>
      <w:r w:rsidRPr="00EE6C4C">
        <w:rPr>
          <w:lang w:val="es-ES"/>
        </w:rPr>
        <w:t>Lorca's</w:t>
      </w:r>
      <w:proofErr w:type="spellEnd"/>
      <w:r w:rsidRPr="00EE6C4C">
        <w:rPr>
          <w:lang w:val="es-ES"/>
        </w:rPr>
        <w:t xml:space="preserve"> </w:t>
      </w:r>
      <w:proofErr w:type="spellStart"/>
      <w:r w:rsidRPr="00EE6C4C">
        <w:rPr>
          <w:lang w:val="es-ES"/>
        </w:rPr>
        <w:t>Female</w:t>
      </w:r>
      <w:proofErr w:type="spellEnd"/>
      <w:r w:rsidRPr="00EE6C4C">
        <w:rPr>
          <w:lang w:val="es-ES"/>
        </w:rPr>
        <w:t xml:space="preserve"> </w:t>
      </w:r>
      <w:proofErr w:type="spellStart"/>
      <w:r w:rsidRPr="00EE6C4C">
        <w:rPr>
          <w:lang w:val="es-ES"/>
        </w:rPr>
        <w:t>Iconographies</w:t>
      </w:r>
      <w:proofErr w:type="spellEnd"/>
      <w:r w:rsidRPr="00EE6C4C">
        <w:rPr>
          <w:lang w:val="es-ES"/>
        </w:rPr>
        <w:t xml:space="preserve"> in ‘Eros con bastón’". </w:t>
      </w:r>
      <w:r w:rsidRPr="00E47027">
        <w:rPr>
          <w:i/>
        </w:rPr>
        <w:t xml:space="preserve">Lorca, Dalí Buñuel. </w:t>
      </w:r>
      <w:r w:rsidRPr="005A57C2">
        <w:rPr>
          <w:i/>
        </w:rPr>
        <w:t>Art and Theory</w:t>
      </w:r>
      <w:r w:rsidRPr="00EE6C4C">
        <w:t xml:space="preserve">. Ed. Manuel Delgado and Alice J. </w:t>
      </w:r>
      <w:proofErr w:type="spellStart"/>
      <w:r w:rsidRPr="00EE6C4C">
        <w:t>Poust</w:t>
      </w:r>
      <w:proofErr w:type="spellEnd"/>
      <w:r w:rsidRPr="00EE6C4C">
        <w:t xml:space="preserve">. </w:t>
      </w:r>
      <w:r w:rsidRPr="00690620">
        <w:rPr>
          <w:lang w:val="es-ES"/>
        </w:rPr>
        <w:t xml:space="preserve">Lewisburg: </w:t>
      </w:r>
      <w:proofErr w:type="spellStart"/>
      <w:r w:rsidRPr="00690620">
        <w:rPr>
          <w:spacing w:val="-3"/>
          <w:lang w:val="es-ES"/>
        </w:rPr>
        <w:t>Bucknell</w:t>
      </w:r>
      <w:proofErr w:type="spellEnd"/>
      <w:r w:rsidRPr="00690620">
        <w:rPr>
          <w:spacing w:val="-3"/>
          <w:lang w:val="es-ES"/>
        </w:rPr>
        <w:t xml:space="preserve"> UP, 2001. 86-105.</w:t>
      </w:r>
    </w:p>
    <w:p w:rsidR="00405500" w:rsidRPr="001044E8" w:rsidRDefault="00405500" w:rsidP="00405500">
      <w:pPr>
        <w:pStyle w:val="NoSpacing"/>
        <w:numPr>
          <w:ilvl w:val="0"/>
          <w:numId w:val="4"/>
        </w:numPr>
        <w:rPr>
          <w:lang w:val="es-ES"/>
        </w:rPr>
      </w:pPr>
      <w:r w:rsidRPr="001044E8">
        <w:rPr>
          <w:lang w:val="es-ES"/>
        </w:rPr>
        <w:t xml:space="preserve">“Cristina Lacasa, ‘Tejedora del decir del planeta’.” </w:t>
      </w:r>
      <w:r w:rsidRPr="005A57C2">
        <w:rPr>
          <w:i/>
          <w:lang w:val="es-ES"/>
        </w:rPr>
        <w:t>La Estafeta Literaria</w:t>
      </w:r>
      <w:r w:rsidRPr="001044E8">
        <w:rPr>
          <w:lang w:val="es-ES"/>
        </w:rPr>
        <w:t xml:space="preserve"> 14-15, VII época (2001): 27-30.</w:t>
      </w:r>
    </w:p>
    <w:p w:rsidR="00405500" w:rsidRPr="00EE6C4C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E6C4C">
        <w:rPr>
          <w:spacing w:val="-3"/>
        </w:rPr>
        <w:t xml:space="preserve">"Computer-Enhanced Spanish 217: A Survey of Spanish Literature". In </w:t>
      </w:r>
      <w:r w:rsidRPr="005A57C2">
        <w:rPr>
          <w:i/>
          <w:spacing w:val="-3"/>
        </w:rPr>
        <w:t xml:space="preserve">Teaching with Technology. Seventy Professors from Eight Universities Tell Their Stories. </w:t>
      </w:r>
      <w:r w:rsidRPr="00EE6C4C">
        <w:rPr>
          <w:spacing w:val="-3"/>
        </w:rPr>
        <w:t>Ed.</w:t>
      </w:r>
      <w:r>
        <w:rPr>
          <w:spacing w:val="-3"/>
        </w:rPr>
        <w:t xml:space="preserve"> </w:t>
      </w:r>
      <w:r w:rsidRPr="00EE6C4C">
        <w:rPr>
          <w:spacing w:val="-3"/>
        </w:rPr>
        <w:t>David</w:t>
      </w:r>
      <w:r>
        <w:rPr>
          <w:spacing w:val="-3"/>
        </w:rPr>
        <w:t xml:space="preserve"> </w:t>
      </w:r>
      <w:r w:rsidRPr="00EE6C4C">
        <w:rPr>
          <w:spacing w:val="-3"/>
        </w:rPr>
        <w:t xml:space="preserve">G. Brown. Bolton, Mass: Anker Publishing Co., Inc. 2000. </w:t>
      </w:r>
      <w:r w:rsidRPr="00EE6C4C">
        <w:rPr>
          <w:spacing w:val="-3"/>
          <w:lang w:val="es-ES"/>
        </w:rPr>
        <w:t>157-159.</w:t>
      </w:r>
    </w:p>
    <w:p w:rsidR="00405500" w:rsidRPr="00EE6C4C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E6C4C">
        <w:rPr>
          <w:spacing w:val="-3"/>
          <w:lang w:val="es-ES"/>
        </w:rPr>
        <w:t xml:space="preserve">“De la parodia al patetismo: Lorca, Dalí y Buñuel.” </w:t>
      </w:r>
      <w:r w:rsidRPr="005A57C2">
        <w:rPr>
          <w:i/>
          <w:spacing w:val="-3"/>
          <w:lang w:val="es-ES"/>
        </w:rPr>
        <w:t>Cauce.  Revista de filología y su didáctica</w:t>
      </w:r>
      <w:r>
        <w:rPr>
          <w:i/>
          <w:spacing w:val="-3"/>
          <w:lang w:val="es-ES"/>
        </w:rPr>
        <w:t>,</w:t>
      </w:r>
      <w:r w:rsidRPr="00EE6C4C">
        <w:rPr>
          <w:spacing w:val="-3"/>
          <w:lang w:val="es-ES"/>
        </w:rPr>
        <w:t xml:space="preserve"> 22-23 (1999-2000): 469-488. Homenaje a Enrique D</w:t>
      </w:r>
      <w:r>
        <w:rPr>
          <w:spacing w:val="-3"/>
          <w:lang w:val="es-ES"/>
        </w:rPr>
        <w:t>í</w:t>
      </w:r>
      <w:r w:rsidRPr="00EE6C4C">
        <w:rPr>
          <w:spacing w:val="-3"/>
          <w:lang w:val="es-ES"/>
        </w:rPr>
        <w:t xml:space="preserve">ez-Canedo </w:t>
      </w:r>
      <w:proofErr w:type="spellStart"/>
      <w:r w:rsidRPr="00EE6C4C">
        <w:rPr>
          <w:spacing w:val="-3"/>
          <w:lang w:val="es-ES"/>
        </w:rPr>
        <w:t>Reixa</w:t>
      </w:r>
      <w:proofErr w:type="spellEnd"/>
      <w:r w:rsidRPr="00EE6C4C">
        <w:rPr>
          <w:spacing w:val="-3"/>
          <w:lang w:val="es-ES"/>
        </w:rPr>
        <w:t>. Universidad de Sevilla, Diputación de Badajoz: Secre</w:t>
      </w:r>
      <w:r>
        <w:rPr>
          <w:spacing w:val="-3"/>
          <w:lang w:val="es-ES"/>
        </w:rPr>
        <w:t>tariado de publicaciones de la U</w:t>
      </w:r>
      <w:r w:rsidRPr="00EE6C4C">
        <w:rPr>
          <w:spacing w:val="-3"/>
          <w:lang w:val="es-ES"/>
        </w:rPr>
        <w:t>niversidad de</w:t>
      </w:r>
      <w:r>
        <w:rPr>
          <w:spacing w:val="-3"/>
          <w:lang w:val="es-ES"/>
        </w:rPr>
        <w:t xml:space="preserve"> </w:t>
      </w:r>
      <w:r w:rsidRPr="00EE6C4C">
        <w:rPr>
          <w:spacing w:val="-3"/>
          <w:lang w:val="es-ES"/>
        </w:rPr>
        <w:t>Sevilla.</w:t>
      </w:r>
    </w:p>
    <w:p w:rsidR="00405500" w:rsidRPr="00CE46C5" w:rsidRDefault="00405500" w:rsidP="00405500">
      <w:pPr>
        <w:pStyle w:val="NoSpacing"/>
        <w:numPr>
          <w:ilvl w:val="0"/>
          <w:numId w:val="4"/>
        </w:numPr>
        <w:rPr>
          <w:lang w:val="es-ES"/>
        </w:rPr>
      </w:pPr>
      <w:r w:rsidRPr="001044E8">
        <w:t>"Dismantling Romantic Utopias: Mar</w:t>
      </w:r>
      <w:r w:rsidR="00801D8B">
        <w:t>í</w:t>
      </w:r>
      <w:r w:rsidRPr="001044E8">
        <w:t xml:space="preserve">a </w:t>
      </w:r>
      <w:proofErr w:type="spellStart"/>
      <w:r w:rsidRPr="001044E8">
        <w:t>Beneyto's</w:t>
      </w:r>
      <w:proofErr w:type="spellEnd"/>
      <w:r w:rsidRPr="001044E8">
        <w:t xml:space="preserve"> Poetry Between Tradition and Protest." </w:t>
      </w:r>
      <w:proofErr w:type="spellStart"/>
      <w:r w:rsidRPr="00CE46C5">
        <w:rPr>
          <w:i/>
          <w:lang w:val="es-ES"/>
        </w:rPr>
        <w:t>Studies</w:t>
      </w:r>
      <w:proofErr w:type="spellEnd"/>
      <w:r w:rsidRPr="00CE46C5">
        <w:rPr>
          <w:i/>
          <w:lang w:val="es-ES"/>
        </w:rPr>
        <w:t xml:space="preserve"> in </w:t>
      </w:r>
      <w:proofErr w:type="spellStart"/>
      <w:r w:rsidRPr="00CE46C5">
        <w:rPr>
          <w:i/>
          <w:lang w:val="es-ES"/>
        </w:rPr>
        <w:t>Twentieth</w:t>
      </w:r>
      <w:proofErr w:type="spellEnd"/>
      <w:r w:rsidRPr="00CE46C5">
        <w:rPr>
          <w:i/>
          <w:lang w:val="es-ES"/>
        </w:rPr>
        <w:t xml:space="preserve"> Century </w:t>
      </w:r>
      <w:proofErr w:type="spellStart"/>
      <w:r w:rsidRPr="00CE46C5">
        <w:rPr>
          <w:i/>
          <w:lang w:val="es-ES"/>
        </w:rPr>
        <w:t>Literature</w:t>
      </w:r>
      <w:proofErr w:type="spellEnd"/>
      <w:r w:rsidRPr="00CE46C5">
        <w:rPr>
          <w:lang w:val="es-ES"/>
        </w:rPr>
        <w:t>. 23.2 (Summer 1999): 275-295.</w:t>
      </w:r>
    </w:p>
    <w:p w:rsidR="00405500" w:rsidRPr="00663B2C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663B2C">
        <w:rPr>
          <w:spacing w:val="-3"/>
          <w:lang w:val="es-ES"/>
        </w:rPr>
        <w:t xml:space="preserve">"Hacia una sociología del signo poético: el </w:t>
      </w:r>
      <w:r w:rsidRPr="00C93790">
        <w:rPr>
          <w:i/>
          <w:spacing w:val="-3"/>
          <w:lang w:val="es-ES"/>
        </w:rPr>
        <w:t xml:space="preserve">Romancero </w:t>
      </w:r>
      <w:r w:rsidRPr="00663B2C">
        <w:rPr>
          <w:spacing w:val="-3"/>
          <w:lang w:val="es-ES"/>
        </w:rPr>
        <w:t>de</w:t>
      </w:r>
      <w:r>
        <w:rPr>
          <w:spacing w:val="-3"/>
          <w:lang w:val="es-ES"/>
        </w:rPr>
        <w:t xml:space="preserve"> </w:t>
      </w:r>
      <w:r w:rsidRPr="00663B2C">
        <w:rPr>
          <w:spacing w:val="-3"/>
          <w:lang w:val="es-ES"/>
        </w:rPr>
        <w:t xml:space="preserve">la Guerra Civil española." </w:t>
      </w:r>
      <w:r w:rsidRPr="00C93790">
        <w:rPr>
          <w:i/>
          <w:spacing w:val="-3"/>
          <w:lang w:val="es-ES"/>
        </w:rPr>
        <w:t>Letras Peninsulares</w:t>
      </w:r>
      <w:r w:rsidRPr="00663B2C">
        <w:rPr>
          <w:spacing w:val="-3"/>
          <w:lang w:val="es-ES"/>
        </w:rPr>
        <w:t xml:space="preserve"> 11.1</w:t>
      </w:r>
      <w:r w:rsidR="00801D8B">
        <w:rPr>
          <w:spacing w:val="-3"/>
          <w:lang w:val="es-ES"/>
        </w:rPr>
        <w:t>.</w:t>
      </w:r>
      <w:r w:rsidRPr="00663B2C">
        <w:rPr>
          <w:spacing w:val="-3"/>
          <w:lang w:val="es-ES"/>
        </w:rPr>
        <w:t xml:space="preserve"> </w:t>
      </w:r>
      <w:proofErr w:type="spellStart"/>
      <w:r>
        <w:rPr>
          <w:spacing w:val="-3"/>
          <w:lang w:val="es-ES"/>
        </w:rPr>
        <w:t>M</w:t>
      </w:r>
      <w:r w:rsidRPr="00663B2C">
        <w:rPr>
          <w:spacing w:val="-3"/>
          <w:lang w:val="es-ES"/>
        </w:rPr>
        <w:t>onographic</w:t>
      </w:r>
      <w:proofErr w:type="spellEnd"/>
      <w:r w:rsidRPr="00663B2C">
        <w:rPr>
          <w:spacing w:val="-3"/>
          <w:lang w:val="es-ES"/>
        </w:rPr>
        <w:t xml:space="preserve"> </w:t>
      </w:r>
      <w:proofErr w:type="spellStart"/>
      <w:r w:rsidRPr="00663B2C">
        <w:rPr>
          <w:spacing w:val="-3"/>
          <w:lang w:val="es-ES"/>
        </w:rPr>
        <w:t>number</w:t>
      </w:r>
      <w:proofErr w:type="spellEnd"/>
      <w:r w:rsidRPr="00663B2C">
        <w:rPr>
          <w:spacing w:val="-3"/>
          <w:lang w:val="es-ES"/>
        </w:rPr>
        <w:t xml:space="preserve"> </w:t>
      </w:r>
      <w:proofErr w:type="spellStart"/>
      <w:r w:rsidRPr="00663B2C">
        <w:rPr>
          <w:spacing w:val="-3"/>
          <w:lang w:val="es-ES"/>
        </w:rPr>
        <w:t>entitled</w:t>
      </w:r>
      <w:proofErr w:type="spellEnd"/>
      <w:r w:rsidRPr="00663B2C">
        <w:rPr>
          <w:spacing w:val="-3"/>
          <w:lang w:val="es-ES"/>
        </w:rPr>
        <w:t xml:space="preserve"> </w:t>
      </w:r>
      <w:r w:rsidRPr="00C93790">
        <w:rPr>
          <w:i/>
          <w:spacing w:val="-3"/>
          <w:lang w:val="es-ES"/>
        </w:rPr>
        <w:t>Voces y textos de la Guerra Civil Española</w:t>
      </w:r>
      <w:r w:rsidRPr="00663B2C">
        <w:rPr>
          <w:spacing w:val="-3"/>
          <w:lang w:val="es-ES"/>
        </w:rPr>
        <w:t xml:space="preserve"> (Spring 1998): 247-261.</w:t>
      </w:r>
    </w:p>
    <w:p w:rsidR="00405500" w:rsidRPr="00CE46C5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663B2C">
        <w:rPr>
          <w:spacing w:val="-3"/>
          <w:lang w:val="es-ES"/>
        </w:rPr>
        <w:t xml:space="preserve">"Lorca: </w:t>
      </w:r>
      <w:r w:rsidRPr="00C93790">
        <w:rPr>
          <w:i/>
          <w:spacing w:val="-3"/>
          <w:lang w:val="es-ES"/>
        </w:rPr>
        <w:t>Libro de poemas</w:t>
      </w:r>
      <w:r w:rsidRPr="00663B2C">
        <w:rPr>
          <w:spacing w:val="-3"/>
          <w:lang w:val="es-ES"/>
        </w:rPr>
        <w:t xml:space="preserve"> o las aventuras de un</w:t>
      </w:r>
      <w:r>
        <w:rPr>
          <w:spacing w:val="-3"/>
          <w:lang w:val="es-ES"/>
        </w:rPr>
        <w:t xml:space="preserve">a búsqueda </w:t>
      </w:r>
      <w:r w:rsidRPr="00663B2C">
        <w:rPr>
          <w:spacing w:val="-3"/>
          <w:lang w:val="es-ES"/>
        </w:rPr>
        <w:t>personal y estética</w:t>
      </w:r>
      <w:r>
        <w:rPr>
          <w:spacing w:val="-3"/>
          <w:lang w:val="es-ES"/>
        </w:rPr>
        <w:t>;</w:t>
      </w:r>
      <w:r w:rsidRPr="00663B2C">
        <w:rPr>
          <w:spacing w:val="-3"/>
          <w:lang w:val="es-ES"/>
        </w:rPr>
        <w:t xml:space="preserve">" "Lorca: </w:t>
      </w:r>
      <w:r w:rsidRPr="00C93790">
        <w:rPr>
          <w:i/>
          <w:spacing w:val="-3"/>
          <w:lang w:val="es-ES"/>
        </w:rPr>
        <w:t>Diván del Tamarit</w:t>
      </w:r>
      <w:r w:rsidRPr="00663B2C">
        <w:rPr>
          <w:spacing w:val="-3"/>
          <w:lang w:val="es-ES"/>
        </w:rPr>
        <w:t>, una escritura en trance</w:t>
      </w:r>
      <w:r>
        <w:rPr>
          <w:spacing w:val="-3"/>
          <w:lang w:val="es-ES"/>
        </w:rPr>
        <w:t>;</w:t>
      </w:r>
      <w:r w:rsidRPr="00663B2C">
        <w:rPr>
          <w:spacing w:val="-3"/>
          <w:lang w:val="es-ES"/>
        </w:rPr>
        <w:t>"</w:t>
      </w:r>
      <w:r>
        <w:rPr>
          <w:spacing w:val="-3"/>
          <w:lang w:val="es-ES"/>
        </w:rPr>
        <w:t xml:space="preserve"> and </w:t>
      </w:r>
      <w:r w:rsidRPr="00663B2C">
        <w:rPr>
          <w:spacing w:val="-3"/>
          <w:lang w:val="es-ES"/>
        </w:rPr>
        <w:t>"</w:t>
      </w:r>
      <w:proofErr w:type="spellStart"/>
      <w:r w:rsidRPr="00663B2C">
        <w:rPr>
          <w:spacing w:val="-3"/>
          <w:lang w:val="es-ES"/>
        </w:rPr>
        <w:t>Annotated</w:t>
      </w:r>
      <w:proofErr w:type="spellEnd"/>
      <w:r w:rsidRPr="00663B2C">
        <w:rPr>
          <w:spacing w:val="-3"/>
          <w:lang w:val="es-ES"/>
        </w:rPr>
        <w:t xml:space="preserve"> </w:t>
      </w:r>
      <w:proofErr w:type="spellStart"/>
      <w:r w:rsidRPr="00663B2C">
        <w:rPr>
          <w:spacing w:val="-3"/>
          <w:lang w:val="es-ES"/>
        </w:rPr>
        <w:t>Bibliography</w:t>
      </w:r>
      <w:proofErr w:type="spellEnd"/>
      <w:r w:rsidRPr="00663B2C">
        <w:rPr>
          <w:spacing w:val="-3"/>
          <w:lang w:val="es-ES"/>
        </w:rPr>
        <w:t xml:space="preserve"> </w:t>
      </w:r>
      <w:proofErr w:type="spellStart"/>
      <w:r w:rsidRPr="00663B2C">
        <w:rPr>
          <w:spacing w:val="-3"/>
          <w:lang w:val="es-ES"/>
        </w:rPr>
        <w:t>of</w:t>
      </w:r>
      <w:proofErr w:type="spellEnd"/>
      <w:r w:rsidRPr="00663B2C">
        <w:rPr>
          <w:spacing w:val="-3"/>
          <w:lang w:val="es-ES"/>
        </w:rPr>
        <w:t xml:space="preserve"> </w:t>
      </w:r>
      <w:proofErr w:type="spellStart"/>
      <w:r w:rsidRPr="00663B2C">
        <w:rPr>
          <w:spacing w:val="-3"/>
          <w:lang w:val="es-ES"/>
        </w:rPr>
        <w:t>the</w:t>
      </w:r>
      <w:proofErr w:type="spellEnd"/>
      <w:r w:rsidRPr="00663B2C">
        <w:rPr>
          <w:spacing w:val="-3"/>
          <w:lang w:val="es-ES"/>
        </w:rPr>
        <w:t xml:space="preserve"> Works </w:t>
      </w:r>
      <w:proofErr w:type="spellStart"/>
      <w:r w:rsidRPr="00663B2C">
        <w:rPr>
          <w:spacing w:val="-3"/>
          <w:lang w:val="es-ES"/>
        </w:rPr>
        <w:t>of</w:t>
      </w:r>
      <w:proofErr w:type="spellEnd"/>
      <w:r w:rsidRPr="00663B2C">
        <w:rPr>
          <w:spacing w:val="-3"/>
          <w:lang w:val="es-ES"/>
        </w:rPr>
        <w:t xml:space="preserve"> and </w:t>
      </w:r>
      <w:proofErr w:type="spellStart"/>
      <w:r w:rsidRPr="00663B2C">
        <w:rPr>
          <w:spacing w:val="-3"/>
          <w:lang w:val="es-ES"/>
        </w:rPr>
        <w:t>on</w:t>
      </w:r>
      <w:proofErr w:type="spellEnd"/>
      <w:r w:rsidRPr="00663B2C">
        <w:rPr>
          <w:spacing w:val="-3"/>
          <w:lang w:val="es-ES"/>
        </w:rPr>
        <w:t xml:space="preserve"> Federico </w:t>
      </w:r>
      <w:r>
        <w:rPr>
          <w:spacing w:val="-3"/>
          <w:lang w:val="es-ES"/>
        </w:rPr>
        <w:t>G</w:t>
      </w:r>
      <w:r w:rsidRPr="00663B2C">
        <w:rPr>
          <w:spacing w:val="-3"/>
          <w:lang w:val="es-ES"/>
        </w:rPr>
        <w:t xml:space="preserve">arcía Lorca." </w:t>
      </w:r>
      <w:r w:rsidRPr="00663B2C">
        <w:rPr>
          <w:spacing w:val="-3"/>
        </w:rPr>
        <w:t xml:space="preserve">For </w:t>
      </w:r>
      <w:r w:rsidRPr="00C93790">
        <w:rPr>
          <w:i/>
          <w:spacing w:val="-3"/>
        </w:rPr>
        <w:t>The Life and Works of Federico</w:t>
      </w:r>
      <w:r w:rsidR="00801D8B">
        <w:rPr>
          <w:i/>
          <w:spacing w:val="-3"/>
        </w:rPr>
        <w:t xml:space="preserve"> </w:t>
      </w:r>
      <w:r w:rsidRPr="00C93790">
        <w:rPr>
          <w:i/>
          <w:spacing w:val="-3"/>
        </w:rPr>
        <w:t>García</w:t>
      </w:r>
      <w:r w:rsidR="00801D8B">
        <w:rPr>
          <w:i/>
          <w:spacing w:val="-3"/>
        </w:rPr>
        <w:t xml:space="preserve"> </w:t>
      </w:r>
      <w:r w:rsidRPr="00C93790">
        <w:rPr>
          <w:i/>
          <w:spacing w:val="-3"/>
        </w:rPr>
        <w:t>Lorca.</w:t>
      </w:r>
      <w:r w:rsidRPr="00663B2C">
        <w:rPr>
          <w:spacing w:val="-3"/>
        </w:rPr>
        <w:t xml:space="preserve"> </w:t>
      </w:r>
      <w:proofErr w:type="spellStart"/>
      <w:r w:rsidRPr="00663B2C">
        <w:rPr>
          <w:spacing w:val="-3"/>
        </w:rPr>
        <w:t>CDRom</w:t>
      </w:r>
      <w:proofErr w:type="spellEnd"/>
      <w:r w:rsidRPr="00663B2C">
        <w:rPr>
          <w:spacing w:val="-3"/>
        </w:rPr>
        <w:t xml:space="preserve"> for </w:t>
      </w:r>
      <w:r w:rsidRPr="00663B2C">
        <w:rPr>
          <w:spacing w:val="-3"/>
          <w:u w:val="single"/>
        </w:rPr>
        <w:t>Imago Mundi</w:t>
      </w:r>
      <w:r>
        <w:rPr>
          <w:spacing w:val="-3"/>
        </w:rPr>
        <w:t xml:space="preserve">. </w:t>
      </w:r>
      <w:r w:rsidRPr="00CE46C5">
        <w:rPr>
          <w:spacing w:val="-3"/>
          <w:lang w:val="es-ES"/>
        </w:rPr>
        <w:t xml:space="preserve">Ed. Christopher Maurer. Madrid, </w:t>
      </w:r>
      <w:proofErr w:type="spellStart"/>
      <w:r w:rsidRPr="00CE46C5">
        <w:rPr>
          <w:spacing w:val="-3"/>
          <w:lang w:val="es-ES"/>
        </w:rPr>
        <w:t>January</w:t>
      </w:r>
      <w:proofErr w:type="spellEnd"/>
      <w:r w:rsidRPr="00CE46C5">
        <w:rPr>
          <w:spacing w:val="-3"/>
          <w:lang w:val="es-ES"/>
        </w:rPr>
        <w:t xml:space="preserve"> 1998.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663B2C">
        <w:rPr>
          <w:spacing w:val="-3"/>
          <w:lang w:val="es-ES"/>
        </w:rPr>
        <w:t xml:space="preserve">“Identidad, lenguaje y cotidianidad en la poesía de María Victoria Atencia." </w:t>
      </w:r>
      <w:r w:rsidRPr="00C93790">
        <w:rPr>
          <w:i/>
          <w:spacing w:val="-3"/>
          <w:lang w:val="es-ES"/>
        </w:rPr>
        <w:t>La poesía de María Victoria Atencia. Un acercamiento crítico</w:t>
      </w:r>
      <w:r w:rsidRPr="00663B2C">
        <w:rPr>
          <w:spacing w:val="-3"/>
          <w:lang w:val="es-ES"/>
        </w:rPr>
        <w:t xml:space="preserve">. Ed. Sharon K. Ugalde. Madrid: </w:t>
      </w:r>
      <w:proofErr w:type="spellStart"/>
      <w:r w:rsidRPr="00663B2C">
        <w:rPr>
          <w:spacing w:val="-3"/>
          <w:lang w:val="es-ES"/>
        </w:rPr>
        <w:t>Huerga</w:t>
      </w:r>
      <w:proofErr w:type="spellEnd"/>
      <w:r>
        <w:rPr>
          <w:spacing w:val="-3"/>
          <w:lang w:val="es-ES"/>
        </w:rPr>
        <w:t xml:space="preserve"> </w:t>
      </w:r>
      <w:r w:rsidRPr="00663B2C">
        <w:rPr>
          <w:spacing w:val="-3"/>
          <w:lang w:val="es-ES"/>
        </w:rPr>
        <w:t>&amp;</w:t>
      </w:r>
      <w:r>
        <w:rPr>
          <w:spacing w:val="-3"/>
          <w:lang w:val="es-ES"/>
        </w:rPr>
        <w:t xml:space="preserve"> </w:t>
      </w:r>
      <w:r w:rsidRPr="00663B2C">
        <w:rPr>
          <w:spacing w:val="-3"/>
          <w:lang w:val="es-ES"/>
        </w:rPr>
        <w:t>Fierro, 1998. 91-108.</w:t>
      </w:r>
      <w:r w:rsidRPr="00663B2C">
        <w:rPr>
          <w:spacing w:val="-3"/>
          <w:lang w:val="es-ES"/>
        </w:rPr>
        <w:tab/>
      </w:r>
    </w:p>
    <w:p w:rsidR="00405500" w:rsidRPr="004E25F7" w:rsidRDefault="00405500" w:rsidP="00405500">
      <w:pPr>
        <w:pStyle w:val="NoSpacing"/>
        <w:numPr>
          <w:ilvl w:val="0"/>
          <w:numId w:val="4"/>
        </w:numPr>
        <w:rPr>
          <w:i/>
          <w:spacing w:val="-3"/>
          <w:lang w:val="es-ES"/>
        </w:rPr>
      </w:pPr>
      <w:r w:rsidRPr="00EA5627">
        <w:rPr>
          <w:spacing w:val="-3"/>
          <w:lang w:val="es-ES"/>
        </w:rPr>
        <w:t xml:space="preserve">"Retales y retórica: jugando a las prendas con Ana </w:t>
      </w:r>
      <w:r w:rsidRPr="004E25F7">
        <w:rPr>
          <w:spacing w:val="-3"/>
          <w:lang w:val="es-ES"/>
        </w:rPr>
        <w:t xml:space="preserve">Rossetti," </w:t>
      </w:r>
      <w:r w:rsidRPr="004E25F7">
        <w:rPr>
          <w:i/>
          <w:spacing w:val="-3"/>
          <w:lang w:val="es-ES"/>
        </w:rPr>
        <w:t xml:space="preserve">Romance </w:t>
      </w:r>
      <w:proofErr w:type="spellStart"/>
      <w:r w:rsidRPr="004E25F7">
        <w:rPr>
          <w:i/>
          <w:spacing w:val="-3"/>
          <w:lang w:val="es-ES"/>
        </w:rPr>
        <w:t>Languages</w:t>
      </w:r>
      <w:proofErr w:type="spellEnd"/>
      <w:r w:rsidRPr="004E25F7">
        <w:rPr>
          <w:i/>
          <w:spacing w:val="-3"/>
          <w:lang w:val="es-ES"/>
        </w:rPr>
        <w:t xml:space="preserve"> </w:t>
      </w:r>
    </w:p>
    <w:p w:rsidR="00405500" w:rsidRDefault="00405500" w:rsidP="00405500">
      <w:pPr>
        <w:pStyle w:val="NoSpacing"/>
        <w:ind w:left="720"/>
        <w:rPr>
          <w:spacing w:val="-3"/>
          <w:lang w:val="es-ES"/>
        </w:rPr>
      </w:pPr>
      <w:proofErr w:type="spellStart"/>
      <w:r w:rsidRPr="00E47027">
        <w:rPr>
          <w:i/>
          <w:spacing w:val="-3"/>
          <w:lang w:val="es-US"/>
        </w:rPr>
        <w:t>Annual</w:t>
      </w:r>
      <w:proofErr w:type="spellEnd"/>
      <w:r w:rsidRPr="00E47027">
        <w:rPr>
          <w:i/>
          <w:spacing w:val="-3"/>
          <w:lang w:val="es-US"/>
        </w:rPr>
        <w:t xml:space="preserve"> 1996</w:t>
      </w:r>
      <w:r w:rsidRPr="00E47027">
        <w:rPr>
          <w:spacing w:val="-3"/>
          <w:lang w:val="es-US"/>
        </w:rPr>
        <w:t xml:space="preserve"> 8 </w:t>
      </w:r>
      <w:r w:rsidRPr="00E47027">
        <w:rPr>
          <w:spacing w:val="-3"/>
          <w:lang w:val="es-US"/>
        </w:rPr>
        <w:tab/>
      </w:r>
      <w:r w:rsidRPr="006B6A17">
        <w:rPr>
          <w:spacing w:val="-3"/>
          <w:lang w:val="es-ES"/>
        </w:rPr>
        <w:t>(1997): 615-620.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A5627">
        <w:rPr>
          <w:spacing w:val="-3"/>
          <w:lang w:val="es-ES"/>
        </w:rPr>
        <w:t xml:space="preserve">"Intertextualidad, escritura femenina y posmodernidad en la poética de Pureza Canelo." </w:t>
      </w:r>
      <w:proofErr w:type="spellStart"/>
      <w:r w:rsidRPr="00996952">
        <w:rPr>
          <w:i/>
          <w:spacing w:val="-3"/>
          <w:lang w:val="es-ES"/>
        </w:rPr>
        <w:t>Hispanic</w:t>
      </w:r>
      <w:proofErr w:type="spellEnd"/>
      <w:r w:rsidRPr="00996952">
        <w:rPr>
          <w:i/>
          <w:spacing w:val="-3"/>
          <w:lang w:val="es-ES"/>
        </w:rPr>
        <w:t xml:space="preserve"> </w:t>
      </w:r>
      <w:proofErr w:type="spellStart"/>
      <w:r w:rsidRPr="00996952">
        <w:rPr>
          <w:i/>
          <w:spacing w:val="-3"/>
          <w:lang w:val="es-ES"/>
        </w:rPr>
        <w:t>Journal</w:t>
      </w:r>
      <w:proofErr w:type="spellEnd"/>
      <w:r w:rsidRPr="00EA5627">
        <w:rPr>
          <w:spacing w:val="-3"/>
          <w:lang w:val="es-ES"/>
        </w:rPr>
        <w:t xml:space="preserve"> </w:t>
      </w:r>
      <w:r>
        <w:rPr>
          <w:spacing w:val="-3"/>
          <w:lang w:val="es-ES"/>
        </w:rPr>
        <w:t>17</w:t>
      </w:r>
      <w:r w:rsidRPr="00EA5627">
        <w:rPr>
          <w:spacing w:val="-3"/>
          <w:lang w:val="es-ES"/>
        </w:rPr>
        <w:t>.1</w:t>
      </w:r>
      <w:r>
        <w:rPr>
          <w:spacing w:val="-3"/>
          <w:lang w:val="es-ES"/>
        </w:rPr>
        <w:t xml:space="preserve"> </w:t>
      </w:r>
      <w:r w:rsidRPr="00EA5627">
        <w:rPr>
          <w:spacing w:val="-3"/>
          <w:lang w:val="es-ES"/>
        </w:rPr>
        <w:t>(Spring 1996): 169-182.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A5627">
        <w:rPr>
          <w:spacing w:val="-3"/>
          <w:lang w:val="es-ES"/>
        </w:rPr>
        <w:t xml:space="preserve">"Fenomenología, representación del sujeto y lenguaje en la poesía de Rosa Chacel," </w:t>
      </w:r>
      <w:r w:rsidRPr="00996952">
        <w:rPr>
          <w:i/>
          <w:spacing w:val="-3"/>
          <w:lang w:val="es-ES"/>
        </w:rPr>
        <w:t xml:space="preserve">Romance </w:t>
      </w:r>
      <w:proofErr w:type="spellStart"/>
      <w:r w:rsidRPr="00996952">
        <w:rPr>
          <w:i/>
          <w:spacing w:val="-3"/>
          <w:lang w:val="es-ES"/>
        </w:rPr>
        <w:t>Languages</w:t>
      </w:r>
      <w:proofErr w:type="spellEnd"/>
      <w:r w:rsidRPr="00996952">
        <w:rPr>
          <w:i/>
          <w:spacing w:val="-3"/>
          <w:lang w:val="es-ES"/>
        </w:rPr>
        <w:t xml:space="preserve"> </w:t>
      </w:r>
      <w:proofErr w:type="spellStart"/>
      <w:r w:rsidRPr="00996952">
        <w:rPr>
          <w:i/>
          <w:spacing w:val="-3"/>
          <w:lang w:val="es-ES"/>
        </w:rPr>
        <w:t>Annual</w:t>
      </w:r>
      <w:proofErr w:type="spellEnd"/>
      <w:r w:rsidRPr="00996952">
        <w:rPr>
          <w:i/>
          <w:spacing w:val="-3"/>
          <w:lang w:val="es-ES"/>
        </w:rPr>
        <w:t xml:space="preserve"> 1995</w:t>
      </w:r>
      <w:r>
        <w:rPr>
          <w:i/>
          <w:spacing w:val="-3"/>
          <w:lang w:val="es-ES"/>
        </w:rPr>
        <w:t>,</w:t>
      </w:r>
      <w:r w:rsidRPr="00EA5627">
        <w:rPr>
          <w:spacing w:val="-3"/>
          <w:lang w:val="es-ES"/>
        </w:rPr>
        <w:t xml:space="preserve"> </w:t>
      </w:r>
      <w:r>
        <w:rPr>
          <w:spacing w:val="-3"/>
          <w:lang w:val="es-ES"/>
        </w:rPr>
        <w:t>7</w:t>
      </w:r>
      <w:r w:rsidRPr="00EA5627">
        <w:rPr>
          <w:spacing w:val="-3"/>
          <w:lang w:val="es-ES"/>
        </w:rPr>
        <w:t xml:space="preserve"> (1996): 573-577.</w:t>
      </w:r>
    </w:p>
    <w:p w:rsidR="00405500" w:rsidRPr="00E47027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47027">
        <w:rPr>
          <w:spacing w:val="-3"/>
          <w:lang w:val="es-ES"/>
        </w:rPr>
        <w:t xml:space="preserve">"Un interlocutor eclipsado: El discurso femenino en la poesía española actual." </w:t>
      </w:r>
      <w:r w:rsidRPr="00E47027">
        <w:rPr>
          <w:i/>
          <w:spacing w:val="-3"/>
          <w:lang w:val="es-ES"/>
        </w:rPr>
        <w:t>Discurso femenino actual</w:t>
      </w:r>
      <w:r w:rsidRPr="00E47027">
        <w:rPr>
          <w:spacing w:val="-3"/>
          <w:lang w:val="es-ES"/>
        </w:rPr>
        <w:t>. Ed. Adelaida Martínez. Puerto Rico: Editorial de la U de Puerto Rico,</w:t>
      </w:r>
      <w:r>
        <w:rPr>
          <w:spacing w:val="-3"/>
          <w:lang w:val="es-ES"/>
        </w:rPr>
        <w:t xml:space="preserve"> </w:t>
      </w:r>
      <w:r w:rsidRPr="00E47027">
        <w:rPr>
          <w:spacing w:val="-3"/>
          <w:lang w:val="es-ES"/>
        </w:rPr>
        <w:t>1995. 161-177.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1044E8">
        <w:rPr>
          <w:spacing w:val="-3"/>
          <w:lang w:val="es-ES"/>
        </w:rPr>
        <w:lastRenderedPageBreak/>
        <w:t xml:space="preserve">"El público en </w:t>
      </w:r>
      <w:r w:rsidRPr="00C93790">
        <w:rPr>
          <w:i/>
          <w:spacing w:val="-3"/>
          <w:lang w:val="es-ES"/>
        </w:rPr>
        <w:t>El público</w:t>
      </w:r>
      <w:r w:rsidRPr="001044E8">
        <w:rPr>
          <w:spacing w:val="-3"/>
          <w:lang w:val="es-ES"/>
        </w:rPr>
        <w:t xml:space="preserve"> de García Lorca." </w:t>
      </w:r>
      <w:r w:rsidRPr="00C93790">
        <w:rPr>
          <w:i/>
          <w:spacing w:val="-3"/>
          <w:lang w:val="es-ES"/>
        </w:rPr>
        <w:t>Estreno</w:t>
      </w:r>
      <w:r w:rsidRPr="001044E8">
        <w:rPr>
          <w:spacing w:val="-3"/>
          <w:lang w:val="es-ES"/>
        </w:rPr>
        <w:t xml:space="preserve">, </w:t>
      </w:r>
      <w:r>
        <w:rPr>
          <w:spacing w:val="-3"/>
          <w:lang w:val="es-ES"/>
        </w:rPr>
        <w:t>21.2</w:t>
      </w:r>
      <w:r w:rsidRPr="001044E8">
        <w:rPr>
          <w:spacing w:val="-3"/>
          <w:lang w:val="es-ES"/>
        </w:rPr>
        <w:t xml:space="preserve"> (</w:t>
      </w:r>
      <w:proofErr w:type="spellStart"/>
      <w:r>
        <w:rPr>
          <w:spacing w:val="-3"/>
          <w:lang w:val="es-ES"/>
        </w:rPr>
        <w:t>Fall</w:t>
      </w:r>
      <w:proofErr w:type="spellEnd"/>
      <w:r w:rsidRPr="001044E8">
        <w:rPr>
          <w:spacing w:val="-3"/>
          <w:lang w:val="es-ES"/>
        </w:rPr>
        <w:t xml:space="preserve"> 1995): 44-55. 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A5627">
        <w:rPr>
          <w:spacing w:val="-3"/>
          <w:lang w:val="es-ES"/>
        </w:rPr>
        <w:t xml:space="preserve">"Representación del sujeto y escritura femenina en los poemas </w:t>
      </w:r>
      <w:proofErr w:type="spellStart"/>
      <w:r w:rsidRPr="00EA5627">
        <w:rPr>
          <w:spacing w:val="-3"/>
          <w:lang w:val="es-ES"/>
        </w:rPr>
        <w:t>ecfrásticos</w:t>
      </w:r>
      <w:proofErr w:type="spellEnd"/>
      <w:r w:rsidRPr="00EA5627">
        <w:rPr>
          <w:spacing w:val="-3"/>
          <w:lang w:val="es-ES"/>
        </w:rPr>
        <w:t xml:space="preserve"> de María Victoria Atencia." </w:t>
      </w:r>
      <w:r w:rsidRPr="0016775D">
        <w:rPr>
          <w:i/>
          <w:spacing w:val="-3"/>
          <w:lang w:val="es-ES"/>
        </w:rPr>
        <w:t>Revista de Estudios Hispánicos</w:t>
      </w:r>
      <w:r w:rsidRPr="00EA5627">
        <w:rPr>
          <w:spacing w:val="-3"/>
          <w:lang w:val="es-ES"/>
        </w:rPr>
        <w:t xml:space="preserve"> 29 (June 1995): 213-29.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EA5627">
        <w:rPr>
          <w:spacing w:val="-3"/>
          <w:lang w:val="es-ES"/>
        </w:rPr>
        <w:t xml:space="preserve">"Lenguaje poético, seducción y otredad: </w:t>
      </w:r>
      <w:r w:rsidRPr="0016775D">
        <w:rPr>
          <w:i/>
          <w:spacing w:val="-3"/>
          <w:lang w:val="es-ES"/>
        </w:rPr>
        <w:t xml:space="preserve">El sol, la sombra, en el instante </w:t>
      </w:r>
      <w:r w:rsidRPr="00EA5627">
        <w:rPr>
          <w:spacing w:val="-3"/>
          <w:lang w:val="es-ES"/>
        </w:rPr>
        <w:t xml:space="preserve">de Ana María </w:t>
      </w:r>
      <w:proofErr w:type="spellStart"/>
      <w:r w:rsidRPr="00EA5627">
        <w:rPr>
          <w:spacing w:val="-3"/>
          <w:lang w:val="es-ES"/>
        </w:rPr>
        <w:t>Fagundo</w:t>
      </w:r>
      <w:proofErr w:type="spellEnd"/>
      <w:r w:rsidRPr="00EA5627">
        <w:rPr>
          <w:spacing w:val="-3"/>
          <w:lang w:val="es-ES"/>
        </w:rPr>
        <w:t xml:space="preserve">." </w:t>
      </w:r>
      <w:r w:rsidRPr="0016775D">
        <w:rPr>
          <w:i/>
          <w:spacing w:val="-3"/>
          <w:lang w:val="es-ES"/>
        </w:rPr>
        <w:t>Alba de América</w:t>
      </w:r>
      <w:r w:rsidR="00801D8B">
        <w:rPr>
          <w:i/>
          <w:spacing w:val="-3"/>
          <w:lang w:val="es-ES"/>
        </w:rPr>
        <w:t>.</w:t>
      </w:r>
      <w:r w:rsidR="00801D8B">
        <w:rPr>
          <w:spacing w:val="-3"/>
          <w:lang w:val="es-ES"/>
        </w:rPr>
        <w:t xml:space="preserve"> </w:t>
      </w:r>
      <w:proofErr w:type="spellStart"/>
      <w:r w:rsidR="00801D8B">
        <w:rPr>
          <w:spacing w:val="-3"/>
          <w:lang w:val="es-ES"/>
        </w:rPr>
        <w:t>L</w:t>
      </w:r>
      <w:r w:rsidRPr="00EA5627">
        <w:rPr>
          <w:spacing w:val="-3"/>
          <w:lang w:val="es-ES"/>
        </w:rPr>
        <w:t>iterary</w:t>
      </w:r>
      <w:proofErr w:type="spellEnd"/>
      <w:r w:rsidRPr="00EA5627">
        <w:rPr>
          <w:spacing w:val="-3"/>
          <w:lang w:val="es-ES"/>
        </w:rPr>
        <w:t xml:space="preserve"> </w:t>
      </w:r>
      <w:proofErr w:type="spellStart"/>
      <w:r w:rsidRPr="00EA5627">
        <w:rPr>
          <w:spacing w:val="-3"/>
          <w:lang w:val="es-ES"/>
        </w:rPr>
        <w:t>revie</w:t>
      </w:r>
      <w:r>
        <w:rPr>
          <w:spacing w:val="-3"/>
          <w:lang w:val="es-ES"/>
        </w:rPr>
        <w:t>w</w:t>
      </w:r>
      <w:proofErr w:type="spellEnd"/>
      <w:r>
        <w:rPr>
          <w:spacing w:val="-3"/>
          <w:lang w:val="es-ES"/>
        </w:rPr>
        <w:t xml:space="preserve"> </w:t>
      </w:r>
      <w:proofErr w:type="spellStart"/>
      <w:r>
        <w:rPr>
          <w:spacing w:val="-3"/>
          <w:lang w:val="es-ES"/>
        </w:rPr>
        <w:t>of</w:t>
      </w:r>
      <w:proofErr w:type="spellEnd"/>
      <w:r>
        <w:rPr>
          <w:spacing w:val="-3"/>
          <w:lang w:val="es-ES"/>
        </w:rPr>
        <w:t xml:space="preserve"> </w:t>
      </w:r>
      <w:proofErr w:type="spellStart"/>
      <w:r>
        <w:rPr>
          <w:spacing w:val="-3"/>
          <w:lang w:val="es-ES"/>
        </w:rPr>
        <w:t>the</w:t>
      </w:r>
      <w:proofErr w:type="spellEnd"/>
      <w:r>
        <w:rPr>
          <w:spacing w:val="-3"/>
          <w:lang w:val="es-ES"/>
        </w:rPr>
        <w:t xml:space="preserve"> Instituto literario y </w:t>
      </w:r>
      <w:r w:rsidRPr="00EA5627">
        <w:rPr>
          <w:spacing w:val="-3"/>
          <w:lang w:val="es-ES"/>
        </w:rPr>
        <w:t>cultural hispánico 13. 24-25 (Julio 1995): 95-103.</w:t>
      </w:r>
    </w:p>
    <w:p w:rsidR="00405500" w:rsidRPr="00635D93" w:rsidRDefault="00405500" w:rsidP="00405500">
      <w:pPr>
        <w:pStyle w:val="NoSpacing"/>
        <w:numPr>
          <w:ilvl w:val="0"/>
          <w:numId w:val="4"/>
        </w:numPr>
        <w:rPr>
          <w:spacing w:val="-3"/>
        </w:rPr>
      </w:pPr>
      <w:r w:rsidRPr="00EA5627">
        <w:rPr>
          <w:spacing w:val="-3"/>
          <w:lang w:val="es-ES"/>
        </w:rPr>
        <w:t xml:space="preserve">"Mitificación y lenguaje poético: el </w:t>
      </w:r>
      <w:r w:rsidRPr="00635D93">
        <w:rPr>
          <w:i/>
          <w:spacing w:val="-3"/>
          <w:lang w:val="es-ES"/>
        </w:rPr>
        <w:t>Romancero gitano</w:t>
      </w:r>
      <w:r w:rsidRPr="00EA5627">
        <w:rPr>
          <w:spacing w:val="-3"/>
          <w:lang w:val="es-ES"/>
        </w:rPr>
        <w:t xml:space="preserve"> de</w:t>
      </w:r>
      <w:r>
        <w:rPr>
          <w:spacing w:val="-3"/>
          <w:lang w:val="es-ES"/>
        </w:rPr>
        <w:t xml:space="preserve"> </w:t>
      </w:r>
      <w:r w:rsidRPr="00EA5627">
        <w:rPr>
          <w:spacing w:val="-3"/>
          <w:lang w:val="es-ES"/>
        </w:rPr>
        <w:t xml:space="preserve">García Lorca." </w:t>
      </w:r>
      <w:proofErr w:type="spellStart"/>
      <w:r w:rsidRPr="00635D93">
        <w:rPr>
          <w:i/>
          <w:spacing w:val="-3"/>
        </w:rPr>
        <w:t>Revista</w:t>
      </w:r>
      <w:proofErr w:type="spellEnd"/>
      <w:r w:rsidRPr="00635D93">
        <w:rPr>
          <w:i/>
          <w:spacing w:val="-3"/>
        </w:rPr>
        <w:t xml:space="preserve"> </w:t>
      </w:r>
      <w:proofErr w:type="spellStart"/>
      <w:r w:rsidRPr="00635D93">
        <w:rPr>
          <w:i/>
          <w:spacing w:val="-3"/>
        </w:rPr>
        <w:t>Hispánica</w:t>
      </w:r>
      <w:proofErr w:type="spellEnd"/>
      <w:r w:rsidRPr="00635D93">
        <w:rPr>
          <w:i/>
          <w:spacing w:val="-3"/>
        </w:rPr>
        <w:t xml:space="preserve"> </w:t>
      </w:r>
      <w:proofErr w:type="spellStart"/>
      <w:r w:rsidRPr="00635D93">
        <w:rPr>
          <w:i/>
          <w:spacing w:val="-3"/>
        </w:rPr>
        <w:t>Moderna</w:t>
      </w:r>
      <w:proofErr w:type="spellEnd"/>
      <w:r w:rsidRPr="00635D93">
        <w:rPr>
          <w:spacing w:val="-3"/>
        </w:rPr>
        <w:t xml:space="preserve"> 48. 1 (</w:t>
      </w:r>
      <w:proofErr w:type="spellStart"/>
      <w:r w:rsidRPr="00635D93">
        <w:rPr>
          <w:spacing w:val="-3"/>
        </w:rPr>
        <w:t>junio</w:t>
      </w:r>
      <w:proofErr w:type="spellEnd"/>
      <w:r w:rsidRPr="00635D93">
        <w:rPr>
          <w:spacing w:val="-3"/>
        </w:rPr>
        <w:t xml:space="preserve"> 1995).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>
        <w:rPr>
          <w:spacing w:val="-3"/>
        </w:rPr>
        <w:t xml:space="preserve">Dictionary entry on Ana María </w:t>
      </w:r>
      <w:proofErr w:type="spellStart"/>
      <w:r>
        <w:rPr>
          <w:spacing w:val="-3"/>
        </w:rPr>
        <w:t>Fagundo</w:t>
      </w:r>
      <w:proofErr w:type="spellEnd"/>
      <w:r>
        <w:rPr>
          <w:spacing w:val="-3"/>
        </w:rPr>
        <w:t>.</w:t>
      </w:r>
      <w:r w:rsidR="00801D8B">
        <w:rPr>
          <w:spacing w:val="-3"/>
        </w:rPr>
        <w:t xml:space="preserve"> </w:t>
      </w:r>
      <w:r w:rsidRPr="0016775D">
        <w:rPr>
          <w:i/>
          <w:spacing w:val="-3"/>
        </w:rPr>
        <w:t>Dictionary of Literary Biography Volume 134: Twentieth-Century Spanish Poets,</w:t>
      </w:r>
      <w:r>
        <w:rPr>
          <w:spacing w:val="-3"/>
        </w:rPr>
        <w:t xml:space="preserve"> Second Series. Ed. Jerry Phillips Winfield. Detroit, Washington, D.C., London: A </w:t>
      </w:r>
      <w:proofErr w:type="spellStart"/>
      <w:r>
        <w:rPr>
          <w:spacing w:val="-3"/>
        </w:rPr>
        <w:t>Bruccoli</w:t>
      </w:r>
      <w:proofErr w:type="spellEnd"/>
      <w:r>
        <w:rPr>
          <w:spacing w:val="-3"/>
        </w:rPr>
        <w:t xml:space="preserve"> </w:t>
      </w:r>
      <w:r w:rsidRPr="0016775D">
        <w:rPr>
          <w:spacing w:val="-3"/>
        </w:rPr>
        <w:t xml:space="preserve">Clark Layman Book, 1994. </w:t>
      </w:r>
      <w:r w:rsidRPr="00EA5627">
        <w:rPr>
          <w:spacing w:val="-3"/>
          <w:lang w:val="es-ES"/>
        </w:rPr>
        <w:t>121-28.</w:t>
      </w:r>
    </w:p>
    <w:p w:rsidR="00405500" w:rsidRPr="00EA5627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>
        <w:rPr>
          <w:spacing w:val="-3"/>
          <w:lang w:val="es-ES"/>
        </w:rPr>
        <w:t>“</w:t>
      </w:r>
      <w:proofErr w:type="spellStart"/>
      <w:r w:rsidRPr="00EA5627">
        <w:rPr>
          <w:spacing w:val="-3"/>
          <w:lang w:val="es-ES"/>
        </w:rPr>
        <w:t>Mitopoesis</w:t>
      </w:r>
      <w:proofErr w:type="spellEnd"/>
      <w:r w:rsidRPr="00EA5627">
        <w:rPr>
          <w:spacing w:val="-3"/>
          <w:lang w:val="es-ES"/>
        </w:rPr>
        <w:t xml:space="preserve">, revisión y delirio en </w:t>
      </w:r>
      <w:r w:rsidRPr="0016775D">
        <w:rPr>
          <w:i/>
          <w:spacing w:val="-3"/>
          <w:lang w:val="es-ES"/>
        </w:rPr>
        <w:t>Creciente fértil</w:t>
      </w:r>
      <w:r>
        <w:rPr>
          <w:spacing w:val="-3"/>
          <w:lang w:val="es-ES"/>
        </w:rPr>
        <w:t xml:space="preserve"> de </w:t>
      </w:r>
      <w:r w:rsidRPr="00EA5627">
        <w:rPr>
          <w:spacing w:val="-3"/>
          <w:lang w:val="es-ES"/>
        </w:rPr>
        <w:t xml:space="preserve">Clara Janés." </w:t>
      </w:r>
      <w:r w:rsidRPr="0016775D">
        <w:rPr>
          <w:i/>
          <w:spacing w:val="-3"/>
          <w:lang w:val="es-ES"/>
        </w:rPr>
        <w:t>Revista Canadiense de Estudios Hispánicos</w:t>
      </w:r>
      <w:r w:rsidRPr="00EA5627">
        <w:rPr>
          <w:spacing w:val="-3"/>
          <w:lang w:val="es-ES"/>
        </w:rPr>
        <w:t xml:space="preserve"> </w:t>
      </w:r>
      <w:r>
        <w:rPr>
          <w:spacing w:val="-3"/>
          <w:lang w:val="es-ES"/>
        </w:rPr>
        <w:t>19.1</w:t>
      </w:r>
      <w:r w:rsidRPr="00EA5627">
        <w:rPr>
          <w:spacing w:val="-3"/>
          <w:lang w:val="es-ES"/>
        </w:rPr>
        <w:t xml:space="preserve"> (</w:t>
      </w:r>
      <w:proofErr w:type="spellStart"/>
      <w:r>
        <w:rPr>
          <w:spacing w:val="-3"/>
          <w:lang w:val="es-ES"/>
        </w:rPr>
        <w:t>Fall</w:t>
      </w:r>
      <w:proofErr w:type="spellEnd"/>
      <w:r w:rsidRPr="00EA5627">
        <w:rPr>
          <w:spacing w:val="-3"/>
          <w:lang w:val="es-ES"/>
        </w:rPr>
        <w:t xml:space="preserve"> 1994): 109-120.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663B2C">
        <w:rPr>
          <w:spacing w:val="-3"/>
          <w:lang w:val="es-ES"/>
        </w:rPr>
        <w:t>"Iconografías machadian</w:t>
      </w:r>
      <w:r>
        <w:rPr>
          <w:spacing w:val="-3"/>
          <w:lang w:val="es-ES"/>
        </w:rPr>
        <w:t xml:space="preserve">as: ejemplos de una dialéctica lírica". </w:t>
      </w:r>
      <w:r w:rsidRPr="00590E5F">
        <w:rPr>
          <w:i/>
          <w:spacing w:val="-3"/>
          <w:lang w:val="es-ES"/>
        </w:rPr>
        <w:t>Salina,</w:t>
      </w:r>
      <w:r>
        <w:rPr>
          <w:spacing w:val="-3"/>
          <w:lang w:val="es-ES"/>
        </w:rPr>
        <w:t xml:space="preserve"> Universidad Rovira I </w:t>
      </w:r>
      <w:r w:rsidRPr="00663B2C">
        <w:rPr>
          <w:spacing w:val="-3"/>
          <w:lang w:val="es-ES"/>
        </w:rPr>
        <w:t>Virgili, Tarragona (</w:t>
      </w:r>
      <w:r>
        <w:rPr>
          <w:spacing w:val="-3"/>
          <w:lang w:val="es-ES"/>
        </w:rPr>
        <w:t xml:space="preserve">1994 </w:t>
      </w:r>
      <w:proofErr w:type="spellStart"/>
      <w:r w:rsidRPr="00663B2C">
        <w:rPr>
          <w:spacing w:val="-3"/>
          <w:lang w:val="es-ES"/>
        </w:rPr>
        <w:t>Spain</w:t>
      </w:r>
      <w:proofErr w:type="spellEnd"/>
      <w:r w:rsidRPr="00663B2C">
        <w:rPr>
          <w:spacing w:val="-3"/>
          <w:lang w:val="es-ES"/>
        </w:rPr>
        <w:t>).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>
        <w:rPr>
          <w:spacing w:val="-3"/>
          <w:lang w:val="es-ES"/>
        </w:rPr>
        <w:t>“</w:t>
      </w:r>
      <w:r w:rsidRPr="005F725B">
        <w:rPr>
          <w:spacing w:val="-3"/>
          <w:lang w:val="es-ES"/>
        </w:rPr>
        <w:t>Goce estético y sistema expres</w:t>
      </w:r>
      <w:r>
        <w:rPr>
          <w:spacing w:val="-3"/>
          <w:lang w:val="es-ES"/>
        </w:rPr>
        <w:t xml:space="preserve">ivo en el texto de Ana María </w:t>
      </w:r>
      <w:proofErr w:type="spellStart"/>
      <w:r>
        <w:rPr>
          <w:spacing w:val="-3"/>
          <w:lang w:val="es-ES"/>
        </w:rPr>
        <w:t>Fag</w:t>
      </w:r>
      <w:r w:rsidRPr="005F725B">
        <w:rPr>
          <w:spacing w:val="-3"/>
          <w:lang w:val="es-ES"/>
        </w:rPr>
        <w:t>undo</w:t>
      </w:r>
      <w:proofErr w:type="spellEnd"/>
      <w:r w:rsidRPr="005F725B">
        <w:rPr>
          <w:spacing w:val="-3"/>
          <w:lang w:val="es-ES"/>
        </w:rPr>
        <w:t xml:space="preserve">.” </w:t>
      </w:r>
      <w:r w:rsidRPr="00C93790">
        <w:rPr>
          <w:i/>
          <w:spacing w:val="-3"/>
          <w:lang w:val="es-ES"/>
        </w:rPr>
        <w:t>Ana María</w:t>
      </w:r>
      <w:r w:rsidRPr="005F725B">
        <w:rPr>
          <w:spacing w:val="-3"/>
          <w:u w:val="single"/>
          <w:lang w:val="es-ES"/>
        </w:rPr>
        <w:t xml:space="preserve"> </w:t>
      </w:r>
      <w:proofErr w:type="spellStart"/>
      <w:r w:rsidRPr="00C93790">
        <w:rPr>
          <w:i/>
          <w:spacing w:val="-3"/>
          <w:lang w:val="es-ES"/>
        </w:rPr>
        <w:t>Fagundo</w:t>
      </w:r>
      <w:proofErr w:type="spellEnd"/>
      <w:r w:rsidRPr="00C93790">
        <w:rPr>
          <w:i/>
          <w:spacing w:val="-3"/>
          <w:lang w:val="es-ES"/>
        </w:rPr>
        <w:t>: Texto y Contexto de su poesía.</w:t>
      </w:r>
      <w:r w:rsidRPr="005F725B">
        <w:rPr>
          <w:spacing w:val="-3"/>
          <w:lang w:val="es-ES"/>
        </w:rPr>
        <w:t xml:space="preserve"> Ed. Antonio Martínez Herrarte. Madrid: Verbum, 1993. 35-46.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5F725B">
        <w:rPr>
          <w:spacing w:val="-3"/>
          <w:lang w:val="es-ES"/>
        </w:rPr>
        <w:t>"Donde los centros se desplazan: La `vigilia extravasada' en la poesía de Elena An</w:t>
      </w:r>
      <w:r w:rsidR="00801D8B">
        <w:rPr>
          <w:spacing w:val="-3"/>
          <w:lang w:val="es-ES"/>
        </w:rPr>
        <w:t>drés.</w:t>
      </w:r>
      <w:r w:rsidRPr="005F725B">
        <w:rPr>
          <w:spacing w:val="-3"/>
          <w:lang w:val="es-ES"/>
        </w:rPr>
        <w:t xml:space="preserve">" </w:t>
      </w:r>
      <w:r w:rsidRPr="00C93790">
        <w:rPr>
          <w:i/>
          <w:spacing w:val="-3"/>
          <w:lang w:val="es-ES"/>
        </w:rPr>
        <w:t>Actas del X Congreso de la Asociación Internacional de Hispanistas</w:t>
      </w:r>
      <w:r w:rsidRPr="005F725B">
        <w:rPr>
          <w:spacing w:val="-3"/>
          <w:lang w:val="es-ES"/>
        </w:rPr>
        <w:t>, Barcelona, 21-26 de agosto de 1989. E</w:t>
      </w:r>
      <w:r>
        <w:rPr>
          <w:spacing w:val="-3"/>
          <w:lang w:val="es-ES"/>
        </w:rPr>
        <w:t xml:space="preserve">d. Antonio Vilanova. Barcelona: </w:t>
      </w:r>
      <w:r w:rsidRPr="005F725B">
        <w:rPr>
          <w:spacing w:val="-3"/>
          <w:lang w:val="es-ES"/>
        </w:rPr>
        <w:t>1992. 861-867.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1044E8">
        <w:rPr>
          <w:spacing w:val="-3"/>
          <w:lang w:val="es-ES"/>
        </w:rPr>
        <w:t xml:space="preserve">“El discurso heroico de Carmen Conde.” </w:t>
      </w:r>
      <w:proofErr w:type="spellStart"/>
      <w:r w:rsidRPr="001044E8">
        <w:rPr>
          <w:i/>
          <w:spacing w:val="-3"/>
          <w:lang w:val="es-ES"/>
        </w:rPr>
        <w:t>Monographic</w:t>
      </w:r>
      <w:proofErr w:type="spellEnd"/>
      <w:r w:rsidRPr="001044E8">
        <w:rPr>
          <w:i/>
          <w:spacing w:val="-3"/>
          <w:lang w:val="es-ES"/>
        </w:rPr>
        <w:t xml:space="preserve"> </w:t>
      </w:r>
      <w:proofErr w:type="spellStart"/>
      <w:r w:rsidRPr="001044E8">
        <w:rPr>
          <w:i/>
          <w:spacing w:val="-3"/>
          <w:lang w:val="es-ES"/>
        </w:rPr>
        <w:t>Review</w:t>
      </w:r>
      <w:proofErr w:type="spellEnd"/>
      <w:r w:rsidRPr="001044E8">
        <w:rPr>
          <w:i/>
          <w:spacing w:val="-3"/>
          <w:lang w:val="es-ES"/>
        </w:rPr>
        <w:t xml:space="preserve"> / Revista Monográfica </w:t>
      </w:r>
      <w:r w:rsidRPr="001044E8">
        <w:rPr>
          <w:spacing w:val="-3"/>
          <w:lang w:val="es-ES"/>
        </w:rPr>
        <w:t>6 (1990): 61-70.</w:t>
      </w:r>
    </w:p>
    <w:p w:rsidR="00405500" w:rsidRPr="00801D8B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>"Emilio Prados y la dialéctica ontológica: Ser y no Ser en `El misterio del agua'</w:t>
      </w:r>
      <w:r w:rsidR="00801D8B">
        <w:rPr>
          <w:spacing w:val="-3"/>
          <w:lang w:val="es-ES"/>
        </w:rPr>
        <w:t>.</w:t>
      </w:r>
      <w:r w:rsidRPr="00B727EE">
        <w:rPr>
          <w:spacing w:val="-3"/>
          <w:lang w:val="es-ES"/>
        </w:rPr>
        <w:t xml:space="preserve">" </w:t>
      </w:r>
      <w:r w:rsidRPr="00B727EE">
        <w:rPr>
          <w:i/>
          <w:spacing w:val="-3"/>
          <w:lang w:val="es-ES"/>
        </w:rPr>
        <w:t>Folio.</w:t>
      </w:r>
      <w:r>
        <w:rPr>
          <w:i/>
          <w:spacing w:val="-3"/>
          <w:lang w:val="es-ES"/>
        </w:rPr>
        <w:t xml:space="preserve"> </w:t>
      </w:r>
      <w:proofErr w:type="spellStart"/>
      <w:r w:rsidRPr="00801D8B">
        <w:rPr>
          <w:i/>
          <w:spacing w:val="-3"/>
          <w:lang w:val="es-ES"/>
        </w:rPr>
        <w:t>Essays</w:t>
      </w:r>
      <w:proofErr w:type="spellEnd"/>
      <w:r w:rsidRPr="00801D8B">
        <w:rPr>
          <w:i/>
          <w:spacing w:val="-3"/>
          <w:lang w:val="es-ES"/>
        </w:rPr>
        <w:t xml:space="preserve"> </w:t>
      </w:r>
      <w:proofErr w:type="spellStart"/>
      <w:r w:rsidRPr="00801D8B">
        <w:rPr>
          <w:i/>
          <w:spacing w:val="-3"/>
          <w:lang w:val="es-ES"/>
        </w:rPr>
        <w:t>on</w:t>
      </w:r>
      <w:proofErr w:type="spellEnd"/>
      <w:r w:rsidRPr="00801D8B">
        <w:rPr>
          <w:i/>
          <w:spacing w:val="-3"/>
          <w:lang w:val="es-ES"/>
        </w:rPr>
        <w:t xml:space="preserve"> </w:t>
      </w:r>
      <w:proofErr w:type="spellStart"/>
      <w:r w:rsidRPr="00801D8B">
        <w:rPr>
          <w:i/>
          <w:spacing w:val="-3"/>
          <w:lang w:val="es-ES"/>
        </w:rPr>
        <w:t>Foreign</w:t>
      </w:r>
      <w:proofErr w:type="spellEnd"/>
      <w:r w:rsidRPr="00801D8B">
        <w:rPr>
          <w:i/>
          <w:spacing w:val="-3"/>
          <w:lang w:val="es-ES"/>
        </w:rPr>
        <w:t xml:space="preserve"> </w:t>
      </w:r>
      <w:proofErr w:type="spellStart"/>
      <w:r w:rsidRPr="00801D8B">
        <w:rPr>
          <w:i/>
          <w:spacing w:val="-3"/>
          <w:lang w:val="es-ES"/>
        </w:rPr>
        <w:t>Languages</w:t>
      </w:r>
      <w:proofErr w:type="spellEnd"/>
      <w:r w:rsidRPr="00801D8B">
        <w:rPr>
          <w:i/>
          <w:spacing w:val="-3"/>
          <w:lang w:val="es-ES"/>
        </w:rPr>
        <w:t xml:space="preserve"> and </w:t>
      </w:r>
      <w:proofErr w:type="spellStart"/>
      <w:r w:rsidRPr="00801D8B">
        <w:rPr>
          <w:i/>
          <w:spacing w:val="-3"/>
          <w:lang w:val="es-ES"/>
        </w:rPr>
        <w:t>Literatures</w:t>
      </w:r>
      <w:proofErr w:type="spellEnd"/>
      <w:r w:rsidRPr="00801D8B">
        <w:rPr>
          <w:spacing w:val="-3"/>
          <w:lang w:val="es-ES"/>
        </w:rPr>
        <w:t>, 18 (</w:t>
      </w:r>
      <w:proofErr w:type="spellStart"/>
      <w:r w:rsidRPr="00801D8B">
        <w:rPr>
          <w:spacing w:val="-3"/>
          <w:lang w:val="es-ES"/>
        </w:rPr>
        <w:t>February</w:t>
      </w:r>
      <w:proofErr w:type="spellEnd"/>
      <w:r w:rsidRPr="00801D8B">
        <w:rPr>
          <w:spacing w:val="-3"/>
          <w:lang w:val="es-ES"/>
        </w:rPr>
        <w:t xml:space="preserve"> 1990): 11-24.</w:t>
      </w:r>
    </w:p>
    <w:p w:rsidR="00405500" w:rsidRPr="00C93790" w:rsidRDefault="00405500" w:rsidP="00405500">
      <w:pPr>
        <w:pStyle w:val="NoSpacing"/>
        <w:numPr>
          <w:ilvl w:val="0"/>
          <w:numId w:val="4"/>
        </w:numPr>
        <w:rPr>
          <w:i/>
          <w:spacing w:val="-3"/>
          <w:lang w:val="es-ES"/>
        </w:rPr>
      </w:pPr>
      <w:r w:rsidRPr="00F95F45">
        <w:rPr>
          <w:spacing w:val="-3"/>
          <w:lang w:val="es-ES"/>
        </w:rPr>
        <w:t xml:space="preserve">"El compromiso en Sartre y la poesía de la guerra civil española," </w:t>
      </w:r>
      <w:r w:rsidRPr="00C93790">
        <w:rPr>
          <w:i/>
          <w:spacing w:val="-3"/>
          <w:lang w:val="es-ES"/>
        </w:rPr>
        <w:t xml:space="preserve">Cuadernos de 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C93790">
        <w:rPr>
          <w:i/>
          <w:spacing w:val="-3"/>
          <w:lang w:val="es-ES"/>
        </w:rPr>
        <w:t>ALDEEU</w:t>
      </w:r>
      <w:r w:rsidRPr="00F95F45">
        <w:rPr>
          <w:spacing w:val="-3"/>
          <w:lang w:val="es-ES"/>
        </w:rPr>
        <w:t xml:space="preserve">, </w:t>
      </w:r>
      <w:r>
        <w:rPr>
          <w:spacing w:val="-3"/>
          <w:lang w:val="es-ES"/>
        </w:rPr>
        <w:t>5</w:t>
      </w:r>
      <w:r w:rsidRPr="005F725B">
        <w:rPr>
          <w:spacing w:val="-3"/>
          <w:lang w:val="es-ES"/>
        </w:rPr>
        <w:t>. 1 (April 1989): 61-72.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>"Voces silenciadas: La poética de María Beneyto</w:t>
      </w:r>
      <w:r w:rsidR="00801D8B">
        <w:rPr>
          <w:spacing w:val="-3"/>
          <w:lang w:val="es-ES"/>
        </w:rPr>
        <w:t>.</w:t>
      </w:r>
      <w:r w:rsidRPr="00B727EE">
        <w:rPr>
          <w:spacing w:val="-3"/>
          <w:lang w:val="es-ES"/>
        </w:rPr>
        <w:t xml:space="preserve">" </w:t>
      </w:r>
      <w:proofErr w:type="spellStart"/>
      <w:r w:rsidRPr="00B727EE">
        <w:rPr>
          <w:i/>
          <w:spacing w:val="-3"/>
          <w:lang w:val="es-ES"/>
        </w:rPr>
        <w:t>Alaluz</w:t>
      </w:r>
      <w:proofErr w:type="spellEnd"/>
      <w:r w:rsidRPr="00B727EE">
        <w:rPr>
          <w:spacing w:val="-3"/>
          <w:lang w:val="es-ES"/>
        </w:rPr>
        <w:t>, 31.1-2 (Spring-</w:t>
      </w:r>
      <w:proofErr w:type="spellStart"/>
      <w:r w:rsidRPr="00B727EE">
        <w:rPr>
          <w:spacing w:val="-3"/>
          <w:lang w:val="es-ES"/>
        </w:rPr>
        <w:t>Fall</w:t>
      </w:r>
      <w:proofErr w:type="spellEnd"/>
      <w:r w:rsidRPr="00B727EE">
        <w:rPr>
          <w:spacing w:val="-3"/>
          <w:lang w:val="es-ES"/>
        </w:rPr>
        <w:t xml:space="preserve"> 1989): 21-38.</w:t>
      </w:r>
    </w:p>
    <w:p w:rsidR="00405500" w:rsidRPr="005F7DAB" w:rsidRDefault="00405500" w:rsidP="00405500">
      <w:pPr>
        <w:pStyle w:val="NoSpacing"/>
        <w:numPr>
          <w:ilvl w:val="0"/>
          <w:numId w:val="4"/>
        </w:numPr>
        <w:rPr>
          <w:i/>
          <w:spacing w:val="-3"/>
          <w:lang w:val="es-ES"/>
        </w:rPr>
      </w:pPr>
      <w:r>
        <w:rPr>
          <w:spacing w:val="-3"/>
          <w:lang w:val="es-ES"/>
        </w:rPr>
        <w:t>"</w:t>
      </w:r>
      <w:r w:rsidRPr="005F7DAB">
        <w:rPr>
          <w:spacing w:val="-3"/>
          <w:lang w:val="es-ES"/>
        </w:rPr>
        <w:t xml:space="preserve">Discurso femenino o voces de la diferencia en la poesía contemporánea," </w:t>
      </w:r>
      <w:proofErr w:type="spellStart"/>
      <w:r w:rsidRPr="005F7DAB">
        <w:rPr>
          <w:i/>
          <w:spacing w:val="-3"/>
          <w:lang w:val="es-ES"/>
        </w:rPr>
        <w:t>Hispanic</w:t>
      </w:r>
      <w:proofErr w:type="spellEnd"/>
      <w:r w:rsidRPr="005F7DAB">
        <w:rPr>
          <w:i/>
          <w:spacing w:val="-3"/>
          <w:lang w:val="es-ES"/>
        </w:rPr>
        <w:t xml:space="preserve"> 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proofErr w:type="spellStart"/>
      <w:r w:rsidRPr="00B115D5">
        <w:rPr>
          <w:i/>
          <w:spacing w:val="-3"/>
          <w:lang w:val="es-ES"/>
        </w:rPr>
        <w:t>Journal</w:t>
      </w:r>
      <w:proofErr w:type="spellEnd"/>
      <w:r w:rsidRPr="00B115D5">
        <w:rPr>
          <w:spacing w:val="-3"/>
          <w:lang w:val="es-ES"/>
        </w:rPr>
        <w:t xml:space="preserve"> 9</w:t>
      </w:r>
      <w:r>
        <w:rPr>
          <w:spacing w:val="-3"/>
          <w:lang w:val="es-ES"/>
        </w:rPr>
        <w:t>.2</w:t>
      </w:r>
      <w:r w:rsidRPr="00B115D5">
        <w:rPr>
          <w:spacing w:val="-3"/>
          <w:lang w:val="es-ES"/>
        </w:rPr>
        <w:t xml:space="preserve"> (Spring 1988): 129-</w:t>
      </w:r>
      <w:r w:rsidRPr="005F7DAB">
        <w:rPr>
          <w:spacing w:val="-3"/>
          <w:lang w:val="es-ES"/>
        </w:rPr>
        <w:t>141.</w:t>
      </w:r>
    </w:p>
    <w:p w:rsidR="00405500" w:rsidRPr="00801D8B" w:rsidRDefault="00405500" w:rsidP="00051AFD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801D8B">
        <w:rPr>
          <w:spacing w:val="-3"/>
          <w:lang w:val="es-ES"/>
        </w:rPr>
        <w:t xml:space="preserve">"Formas y transformaciones en dos poemas de </w:t>
      </w:r>
      <w:r w:rsidRPr="00801D8B">
        <w:rPr>
          <w:i/>
          <w:spacing w:val="-3"/>
          <w:lang w:val="es-ES"/>
        </w:rPr>
        <w:t>Diván del Tamarit</w:t>
      </w:r>
      <w:r w:rsidRPr="00801D8B">
        <w:rPr>
          <w:spacing w:val="-3"/>
          <w:lang w:val="es-ES"/>
        </w:rPr>
        <w:t xml:space="preserve"> de F</w:t>
      </w:r>
      <w:r w:rsidR="00801D8B" w:rsidRPr="00801D8B">
        <w:rPr>
          <w:spacing w:val="-3"/>
          <w:lang w:val="es-ES"/>
        </w:rPr>
        <w:t xml:space="preserve">ederico </w:t>
      </w:r>
      <w:r w:rsidRPr="00801D8B">
        <w:rPr>
          <w:spacing w:val="-3"/>
          <w:lang w:val="es-ES"/>
        </w:rPr>
        <w:t>G</w:t>
      </w:r>
      <w:r w:rsidR="00801D8B" w:rsidRPr="00801D8B">
        <w:rPr>
          <w:spacing w:val="-3"/>
          <w:lang w:val="es-ES"/>
        </w:rPr>
        <w:t>arcía</w:t>
      </w:r>
      <w:r w:rsidRPr="00801D8B">
        <w:rPr>
          <w:spacing w:val="-3"/>
          <w:lang w:val="es-ES"/>
        </w:rPr>
        <w:t xml:space="preserve"> Lorca," </w:t>
      </w:r>
      <w:proofErr w:type="spellStart"/>
      <w:r w:rsidRPr="000059D5">
        <w:rPr>
          <w:i/>
          <w:spacing w:val="-3"/>
          <w:lang w:val="es-ES"/>
        </w:rPr>
        <w:t>Selected</w:t>
      </w:r>
      <w:proofErr w:type="spellEnd"/>
      <w:r w:rsidRPr="000059D5">
        <w:rPr>
          <w:i/>
          <w:spacing w:val="-3"/>
          <w:lang w:val="es-ES"/>
        </w:rPr>
        <w:t xml:space="preserve"> </w:t>
      </w:r>
      <w:proofErr w:type="spellStart"/>
      <w:r w:rsidRPr="000059D5">
        <w:rPr>
          <w:i/>
          <w:spacing w:val="-3"/>
          <w:lang w:val="es-ES"/>
        </w:rPr>
        <w:t>Proceedings</w:t>
      </w:r>
      <w:proofErr w:type="spellEnd"/>
      <w:r w:rsidRPr="000059D5">
        <w:rPr>
          <w:i/>
          <w:spacing w:val="-3"/>
          <w:lang w:val="es-ES"/>
        </w:rPr>
        <w:t xml:space="preserve"> </w:t>
      </w:r>
      <w:proofErr w:type="spellStart"/>
      <w:r w:rsidRPr="000059D5">
        <w:rPr>
          <w:i/>
          <w:spacing w:val="-3"/>
          <w:lang w:val="es-ES"/>
        </w:rPr>
        <w:t>of</w:t>
      </w:r>
      <w:proofErr w:type="spellEnd"/>
      <w:r w:rsidRPr="000059D5">
        <w:rPr>
          <w:i/>
          <w:spacing w:val="-3"/>
          <w:lang w:val="es-ES"/>
        </w:rPr>
        <w:t xml:space="preserve"> </w:t>
      </w:r>
      <w:proofErr w:type="spellStart"/>
      <w:r w:rsidRPr="000059D5">
        <w:rPr>
          <w:i/>
          <w:spacing w:val="-3"/>
          <w:lang w:val="es-ES"/>
        </w:rPr>
        <w:t>the</w:t>
      </w:r>
      <w:proofErr w:type="spellEnd"/>
      <w:r w:rsidRPr="000059D5">
        <w:rPr>
          <w:i/>
          <w:spacing w:val="-3"/>
          <w:lang w:val="es-ES"/>
        </w:rPr>
        <w:t xml:space="preserve"> Pennsylvania </w:t>
      </w:r>
      <w:proofErr w:type="spellStart"/>
      <w:r w:rsidRPr="000059D5">
        <w:rPr>
          <w:i/>
          <w:spacing w:val="-3"/>
          <w:lang w:val="es-ES"/>
        </w:rPr>
        <w:t>Foreign</w:t>
      </w:r>
      <w:proofErr w:type="spellEnd"/>
      <w:r w:rsidRPr="000059D5">
        <w:rPr>
          <w:i/>
          <w:spacing w:val="-3"/>
          <w:lang w:val="es-ES"/>
        </w:rPr>
        <w:t xml:space="preserve"> </w:t>
      </w:r>
      <w:proofErr w:type="spellStart"/>
      <w:r w:rsidRPr="000059D5">
        <w:rPr>
          <w:i/>
          <w:spacing w:val="-3"/>
          <w:lang w:val="es-ES"/>
        </w:rPr>
        <w:t>Language</w:t>
      </w:r>
      <w:proofErr w:type="spellEnd"/>
      <w:r w:rsidRPr="000059D5">
        <w:rPr>
          <w:i/>
          <w:spacing w:val="-3"/>
          <w:lang w:val="es-ES"/>
        </w:rPr>
        <w:t xml:space="preserve"> </w:t>
      </w:r>
      <w:proofErr w:type="spellStart"/>
      <w:r w:rsidRPr="000059D5">
        <w:rPr>
          <w:i/>
          <w:spacing w:val="-3"/>
          <w:lang w:val="es-ES"/>
        </w:rPr>
        <w:t>Conference</w:t>
      </w:r>
      <w:proofErr w:type="spellEnd"/>
      <w:r w:rsidRPr="000059D5">
        <w:rPr>
          <w:i/>
          <w:spacing w:val="-3"/>
          <w:lang w:val="es-ES"/>
        </w:rPr>
        <w:t xml:space="preserve">. </w:t>
      </w:r>
      <w:r w:rsidRPr="000059D5">
        <w:rPr>
          <w:spacing w:val="-3"/>
          <w:lang w:val="es-ES"/>
        </w:rPr>
        <w:t xml:space="preserve">Ed. Gregorio C. </w:t>
      </w:r>
      <w:r w:rsidRPr="00801D8B">
        <w:rPr>
          <w:spacing w:val="-3"/>
          <w:lang w:val="es-ES"/>
        </w:rPr>
        <w:t xml:space="preserve">Martín. Pittsburgh: </w:t>
      </w:r>
      <w:proofErr w:type="spellStart"/>
      <w:r w:rsidRPr="00801D8B">
        <w:rPr>
          <w:spacing w:val="-3"/>
          <w:lang w:val="es-ES"/>
        </w:rPr>
        <w:t>Duquesne</w:t>
      </w:r>
      <w:proofErr w:type="spellEnd"/>
      <w:r w:rsidRPr="00801D8B">
        <w:rPr>
          <w:spacing w:val="-3"/>
          <w:lang w:val="es-ES"/>
        </w:rPr>
        <w:t xml:space="preserve"> U, 1988. 137-145.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de-DE"/>
        </w:rPr>
      </w:pPr>
      <w:r w:rsidRPr="005F7DAB">
        <w:rPr>
          <w:spacing w:val="-3"/>
          <w:lang w:val="es-ES"/>
        </w:rPr>
        <w:t>"La palabra `convertida' de Gloria Fuertes</w:t>
      </w:r>
      <w:r w:rsidR="000059D5">
        <w:rPr>
          <w:spacing w:val="-3"/>
          <w:lang w:val="es-ES"/>
        </w:rPr>
        <w:t>,”</w:t>
      </w:r>
      <w:r w:rsidRPr="005F7DAB">
        <w:rPr>
          <w:spacing w:val="-3"/>
          <w:lang w:val="es-ES"/>
        </w:rPr>
        <w:t xml:space="preserve"> </w:t>
      </w:r>
      <w:r w:rsidRPr="005F7DAB">
        <w:rPr>
          <w:i/>
          <w:spacing w:val="-3"/>
          <w:lang w:val="es-ES"/>
        </w:rPr>
        <w:t>Letras femeninas</w:t>
      </w:r>
      <w:r w:rsidRPr="005F7DAB">
        <w:rPr>
          <w:spacing w:val="-3"/>
          <w:lang w:val="es-ES"/>
        </w:rPr>
        <w:t xml:space="preserve"> </w:t>
      </w:r>
      <w:r>
        <w:rPr>
          <w:spacing w:val="-3"/>
          <w:lang w:val="es-ES"/>
        </w:rPr>
        <w:t>13</w:t>
      </w:r>
      <w:r>
        <w:rPr>
          <w:spacing w:val="-3"/>
          <w:lang w:val="de-DE"/>
        </w:rPr>
        <w:t xml:space="preserve">. 1-2 (1987): 1-20. 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 xml:space="preserve">"Los paisajes del amor: Iconos centrales en los </w:t>
      </w:r>
      <w:r w:rsidRPr="00B727EE">
        <w:rPr>
          <w:i/>
          <w:spacing w:val="-3"/>
          <w:lang w:val="es-ES"/>
        </w:rPr>
        <w:t>Sonetos</w:t>
      </w:r>
      <w:r w:rsidRPr="00B727EE">
        <w:rPr>
          <w:spacing w:val="-3"/>
          <w:lang w:val="es-ES"/>
        </w:rPr>
        <w:t xml:space="preserve"> de Lorca," </w:t>
      </w:r>
      <w:r w:rsidRPr="00B727EE">
        <w:rPr>
          <w:i/>
          <w:spacing w:val="-3"/>
          <w:lang w:val="es-ES"/>
        </w:rPr>
        <w:t>Anales de la literatura española contemporánea</w:t>
      </w:r>
      <w:r w:rsidRPr="00B727EE">
        <w:rPr>
          <w:spacing w:val="-3"/>
          <w:lang w:val="es-ES"/>
        </w:rPr>
        <w:t xml:space="preserve">, </w:t>
      </w:r>
      <w:proofErr w:type="spellStart"/>
      <w:r w:rsidRPr="00B727EE">
        <w:rPr>
          <w:spacing w:val="-3"/>
          <w:lang w:val="es-ES"/>
        </w:rPr>
        <w:t>Semicentennial</w:t>
      </w:r>
      <w:proofErr w:type="spellEnd"/>
      <w:r w:rsidRPr="00B727EE">
        <w:rPr>
          <w:spacing w:val="-3"/>
          <w:lang w:val="es-ES"/>
        </w:rPr>
        <w:t xml:space="preserve"> </w:t>
      </w:r>
      <w:proofErr w:type="spellStart"/>
      <w:r w:rsidRPr="00B727EE">
        <w:rPr>
          <w:spacing w:val="-3"/>
          <w:lang w:val="es-ES"/>
        </w:rPr>
        <w:t>Commemorative</w:t>
      </w:r>
      <w:proofErr w:type="spellEnd"/>
      <w:r w:rsidRPr="00B727EE">
        <w:rPr>
          <w:spacing w:val="-3"/>
          <w:lang w:val="es-ES"/>
        </w:rPr>
        <w:t xml:space="preserve"> </w:t>
      </w:r>
      <w:proofErr w:type="spellStart"/>
      <w:r w:rsidRPr="00B727EE">
        <w:rPr>
          <w:spacing w:val="-3"/>
          <w:lang w:val="es-ES"/>
        </w:rPr>
        <w:t>Issue</w:t>
      </w:r>
      <w:proofErr w:type="spellEnd"/>
      <w:r w:rsidRPr="00B727EE">
        <w:rPr>
          <w:spacing w:val="-3"/>
          <w:lang w:val="es-ES"/>
        </w:rPr>
        <w:t xml:space="preserve"> </w:t>
      </w:r>
      <w:proofErr w:type="spellStart"/>
      <w:r w:rsidRPr="00B727EE">
        <w:rPr>
          <w:spacing w:val="-3"/>
          <w:lang w:val="es-ES"/>
        </w:rPr>
        <w:t>on</w:t>
      </w:r>
      <w:proofErr w:type="spellEnd"/>
      <w:r w:rsidRPr="00B727EE">
        <w:rPr>
          <w:spacing w:val="-3"/>
          <w:lang w:val="es-ES"/>
        </w:rPr>
        <w:t xml:space="preserve"> Lorca, 2.1-2 (1986): 143-159.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u w:val="single"/>
          <w:lang w:val="es-ES"/>
        </w:rPr>
      </w:pPr>
      <w:r w:rsidRPr="00B33205">
        <w:rPr>
          <w:spacing w:val="-3"/>
          <w:lang w:val="es-ES"/>
        </w:rPr>
        <w:t xml:space="preserve">"Finales poemáticos: Clave estructural de las </w:t>
      </w:r>
      <w:r w:rsidRPr="00C93790">
        <w:rPr>
          <w:i/>
          <w:spacing w:val="-3"/>
          <w:lang w:val="es-ES"/>
        </w:rPr>
        <w:t>Rimas</w:t>
      </w:r>
      <w:r w:rsidRPr="00B33205">
        <w:rPr>
          <w:spacing w:val="-3"/>
          <w:lang w:val="es-ES"/>
        </w:rPr>
        <w:t xml:space="preserve"> de Bécquer," </w:t>
      </w:r>
      <w:r w:rsidRPr="00C93790">
        <w:rPr>
          <w:i/>
          <w:spacing w:val="-3"/>
          <w:lang w:val="es-ES"/>
        </w:rPr>
        <w:t xml:space="preserve">Cruz </w:t>
      </w:r>
      <w:proofErr w:type="spellStart"/>
      <w:r w:rsidRPr="00C93790">
        <w:rPr>
          <w:i/>
          <w:spacing w:val="-3"/>
          <w:lang w:val="es-ES"/>
        </w:rPr>
        <w:t>Ansata</w:t>
      </w:r>
      <w:proofErr w:type="spellEnd"/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33205">
        <w:rPr>
          <w:spacing w:val="-3"/>
          <w:lang w:val="es-ES"/>
        </w:rPr>
        <w:t>(Universidad Central de Bayamón, Puerto Rico) 9 (1986): 217-227.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 xml:space="preserve">"Proyecciones de `El jardín de las toronjas de luna" de García Lorca," </w:t>
      </w:r>
      <w:proofErr w:type="spellStart"/>
      <w:r w:rsidRPr="00B727EE">
        <w:rPr>
          <w:i/>
          <w:spacing w:val="-3"/>
          <w:lang w:val="es-ES"/>
        </w:rPr>
        <w:t>Hispanic</w:t>
      </w:r>
      <w:proofErr w:type="spellEnd"/>
      <w:r w:rsidRPr="00B727EE">
        <w:rPr>
          <w:i/>
          <w:spacing w:val="-3"/>
          <w:lang w:val="es-ES"/>
        </w:rPr>
        <w:t xml:space="preserve"> </w:t>
      </w:r>
      <w:proofErr w:type="spellStart"/>
      <w:r w:rsidRPr="00B727EE">
        <w:rPr>
          <w:i/>
          <w:spacing w:val="-3"/>
          <w:lang w:val="es-ES"/>
        </w:rPr>
        <w:t>Journal</w:t>
      </w:r>
      <w:proofErr w:type="spellEnd"/>
      <w:r w:rsidRPr="00B727EE">
        <w:rPr>
          <w:i/>
          <w:spacing w:val="-3"/>
          <w:lang w:val="es-ES"/>
        </w:rPr>
        <w:t>,</w:t>
      </w:r>
      <w:r w:rsidRPr="00B727EE">
        <w:rPr>
          <w:spacing w:val="-3"/>
          <w:lang w:val="es-ES"/>
        </w:rPr>
        <w:t xml:space="preserve"> 5. 2 (Spring 1984): 101-112.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 xml:space="preserve">"Trasfondo popular y folklore infantil en </w:t>
      </w:r>
      <w:r w:rsidRPr="00B727EE">
        <w:rPr>
          <w:i/>
          <w:spacing w:val="-3"/>
          <w:lang w:val="es-ES"/>
        </w:rPr>
        <w:t>Libro de poemas</w:t>
      </w:r>
      <w:r w:rsidRPr="00B727EE">
        <w:rPr>
          <w:spacing w:val="-3"/>
          <w:lang w:val="es-ES"/>
        </w:rPr>
        <w:t xml:space="preserve"> de García Lorca," </w:t>
      </w:r>
      <w:r w:rsidRPr="00B727EE">
        <w:rPr>
          <w:i/>
          <w:spacing w:val="-3"/>
          <w:lang w:val="es-ES"/>
        </w:rPr>
        <w:t>Revista de estudios hispánicos,</w:t>
      </w:r>
      <w:r w:rsidRPr="00B727EE">
        <w:rPr>
          <w:spacing w:val="-3"/>
          <w:lang w:val="es-ES"/>
        </w:rPr>
        <w:t xml:space="preserve"> 17. 2 (May 1983): 269-287.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4F1BFD">
        <w:rPr>
          <w:spacing w:val="-3"/>
          <w:lang w:val="es-ES"/>
        </w:rPr>
        <w:t xml:space="preserve">"Emilio </w:t>
      </w:r>
      <w:proofErr w:type="spellStart"/>
      <w:r w:rsidRPr="004F1BFD">
        <w:rPr>
          <w:spacing w:val="-3"/>
          <w:lang w:val="es-ES"/>
        </w:rPr>
        <w:t>Carrere</w:t>
      </w:r>
      <w:proofErr w:type="spellEnd"/>
      <w:r w:rsidRPr="004F1BFD">
        <w:rPr>
          <w:spacing w:val="-3"/>
          <w:lang w:val="es-ES"/>
        </w:rPr>
        <w:t xml:space="preserve"> en la formación poética de García Lorca," </w:t>
      </w:r>
      <w:r w:rsidRPr="004F1BFD">
        <w:rPr>
          <w:i/>
          <w:spacing w:val="-3"/>
          <w:lang w:val="es-ES"/>
        </w:rPr>
        <w:t>Crítica Hispánica,</w:t>
      </w:r>
      <w:r w:rsidRPr="004F1BFD">
        <w:rPr>
          <w:spacing w:val="-3"/>
          <w:lang w:val="es-ES"/>
        </w:rPr>
        <w:t xml:space="preserve"> </w:t>
      </w:r>
      <w:r>
        <w:rPr>
          <w:spacing w:val="-3"/>
          <w:lang w:val="es-ES"/>
        </w:rPr>
        <w:t xml:space="preserve">5.50 </w:t>
      </w:r>
    </w:p>
    <w:p w:rsidR="00405500" w:rsidRDefault="00405500" w:rsidP="00405500">
      <w:pPr>
        <w:pStyle w:val="NoSpacing"/>
        <w:ind w:left="720"/>
        <w:rPr>
          <w:spacing w:val="-3"/>
          <w:lang w:val="es-ES"/>
        </w:rPr>
      </w:pPr>
      <w:r w:rsidRPr="004F1BFD">
        <w:rPr>
          <w:spacing w:val="-3"/>
          <w:lang w:val="es-ES"/>
        </w:rPr>
        <w:t>(1983): 59-70.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472C1A">
        <w:rPr>
          <w:spacing w:val="-3"/>
          <w:lang w:val="es-ES"/>
        </w:rPr>
        <w:t xml:space="preserve">"El jardín y su significado en la producción lorquiana," </w:t>
      </w:r>
      <w:r>
        <w:rPr>
          <w:i/>
          <w:spacing w:val="-3"/>
          <w:lang w:val="es-ES"/>
        </w:rPr>
        <w:t xml:space="preserve">Cruz </w:t>
      </w:r>
      <w:proofErr w:type="spellStart"/>
      <w:r w:rsidRPr="00472C1A">
        <w:rPr>
          <w:i/>
          <w:spacing w:val="-3"/>
          <w:lang w:val="es-ES"/>
        </w:rPr>
        <w:t>Ansata</w:t>
      </w:r>
      <w:proofErr w:type="spellEnd"/>
      <w:r w:rsidRPr="00472C1A">
        <w:rPr>
          <w:spacing w:val="-3"/>
          <w:lang w:val="es-ES"/>
        </w:rPr>
        <w:t xml:space="preserve"> (Universidad </w:t>
      </w:r>
    </w:p>
    <w:p w:rsidR="00405500" w:rsidRPr="00472C1A" w:rsidRDefault="00405500" w:rsidP="00405500">
      <w:pPr>
        <w:pStyle w:val="NoSpacing"/>
        <w:ind w:left="720"/>
        <w:rPr>
          <w:spacing w:val="-3"/>
          <w:lang w:val="es-ES"/>
        </w:rPr>
      </w:pPr>
      <w:r w:rsidRPr="00472C1A">
        <w:rPr>
          <w:spacing w:val="-3"/>
          <w:lang w:val="es-ES"/>
        </w:rPr>
        <w:t>Central de Bayamón, Puerto Rico),</w:t>
      </w:r>
      <w:r>
        <w:rPr>
          <w:spacing w:val="-3"/>
          <w:lang w:val="es-ES"/>
        </w:rPr>
        <w:t xml:space="preserve"> </w:t>
      </w:r>
      <w:r w:rsidRPr="00472C1A">
        <w:rPr>
          <w:spacing w:val="-3"/>
          <w:lang w:val="es-ES"/>
        </w:rPr>
        <w:t>6 (1983): 261-267.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</w:rPr>
      </w:pPr>
      <w:r w:rsidRPr="00B727EE">
        <w:rPr>
          <w:spacing w:val="-3"/>
          <w:lang w:val="es-ES"/>
        </w:rPr>
        <w:lastRenderedPageBreak/>
        <w:t xml:space="preserve">"La enseñanza en equipo: Una alternativa pedagógica," </w:t>
      </w:r>
      <w:proofErr w:type="spellStart"/>
      <w:r w:rsidRPr="00B727EE">
        <w:rPr>
          <w:i/>
          <w:spacing w:val="-3"/>
          <w:lang w:val="es-ES"/>
        </w:rPr>
        <w:t>Foreign</w:t>
      </w:r>
      <w:proofErr w:type="spellEnd"/>
      <w:r w:rsidRPr="00B727EE">
        <w:rPr>
          <w:i/>
          <w:spacing w:val="-3"/>
          <w:lang w:val="es-ES"/>
        </w:rPr>
        <w:t xml:space="preserve"> </w:t>
      </w:r>
      <w:proofErr w:type="spellStart"/>
      <w:r w:rsidRPr="00B727EE">
        <w:rPr>
          <w:i/>
          <w:spacing w:val="-3"/>
          <w:lang w:val="es-ES"/>
        </w:rPr>
        <w:t>Language</w:t>
      </w:r>
      <w:proofErr w:type="spellEnd"/>
      <w:r w:rsidRPr="00B727EE">
        <w:rPr>
          <w:i/>
          <w:spacing w:val="-3"/>
          <w:lang w:val="es-ES"/>
        </w:rPr>
        <w:t xml:space="preserve"> </w:t>
      </w:r>
      <w:proofErr w:type="spellStart"/>
      <w:r w:rsidRPr="00B727EE">
        <w:rPr>
          <w:i/>
          <w:spacing w:val="-3"/>
          <w:lang w:val="es-ES"/>
        </w:rPr>
        <w:t>Journal</w:t>
      </w:r>
      <w:proofErr w:type="spellEnd"/>
      <w:r w:rsidRPr="00B727EE">
        <w:rPr>
          <w:spacing w:val="-3"/>
          <w:lang w:val="es-ES"/>
        </w:rPr>
        <w:t xml:space="preserve">, 50. </w:t>
      </w:r>
      <w:r w:rsidRPr="00B727EE">
        <w:rPr>
          <w:spacing w:val="-3"/>
        </w:rPr>
        <w:t>3 (1982). In collaboration with Dr. Gregorio C. Martín.</w:t>
      </w:r>
    </w:p>
    <w:p w:rsidR="00405500" w:rsidRPr="00B727EE" w:rsidRDefault="00405500" w:rsidP="00405500">
      <w:pPr>
        <w:pStyle w:val="NoSpacing"/>
        <w:numPr>
          <w:ilvl w:val="0"/>
          <w:numId w:val="4"/>
        </w:numPr>
        <w:rPr>
          <w:spacing w:val="-3"/>
          <w:lang w:val="es-ES"/>
        </w:rPr>
      </w:pPr>
      <w:r w:rsidRPr="00B727EE">
        <w:rPr>
          <w:spacing w:val="-3"/>
          <w:lang w:val="es-ES"/>
        </w:rPr>
        <w:t xml:space="preserve">"Nostalgia del paraíso infantil en </w:t>
      </w:r>
      <w:r w:rsidRPr="00B727EE">
        <w:rPr>
          <w:i/>
          <w:spacing w:val="-3"/>
          <w:lang w:val="es-ES"/>
        </w:rPr>
        <w:t>Libro de poemas</w:t>
      </w:r>
      <w:r w:rsidRPr="00B727EE">
        <w:rPr>
          <w:spacing w:val="-3"/>
          <w:lang w:val="es-ES"/>
        </w:rPr>
        <w:t xml:space="preserve">: El poeta a lomos de Pegaso," </w:t>
      </w:r>
      <w:r w:rsidRPr="00B727EE">
        <w:rPr>
          <w:i/>
          <w:spacing w:val="-3"/>
          <w:lang w:val="es-ES"/>
        </w:rPr>
        <w:t xml:space="preserve">García Lorca </w:t>
      </w:r>
      <w:proofErr w:type="spellStart"/>
      <w:r w:rsidRPr="00B727EE">
        <w:rPr>
          <w:i/>
          <w:spacing w:val="-3"/>
          <w:lang w:val="es-ES"/>
        </w:rPr>
        <w:t>Review</w:t>
      </w:r>
      <w:proofErr w:type="spellEnd"/>
      <w:r w:rsidRPr="00B727EE">
        <w:rPr>
          <w:spacing w:val="-3"/>
          <w:lang w:val="es-ES"/>
        </w:rPr>
        <w:t xml:space="preserve"> 8.1-2 (1980): 73-80.</w:t>
      </w:r>
    </w:p>
    <w:p w:rsidR="00405500" w:rsidRDefault="00405500" w:rsidP="00405500">
      <w:pPr>
        <w:pStyle w:val="NoSpacing"/>
        <w:numPr>
          <w:ilvl w:val="0"/>
          <w:numId w:val="4"/>
        </w:numPr>
        <w:rPr>
          <w:spacing w:val="-3"/>
        </w:rPr>
      </w:pPr>
      <w:r w:rsidRPr="00B727EE">
        <w:rPr>
          <w:spacing w:val="-3"/>
        </w:rPr>
        <w:t xml:space="preserve">"Two Aspects of Nature in </w:t>
      </w:r>
      <w:r w:rsidRPr="00B727EE">
        <w:rPr>
          <w:i/>
          <w:spacing w:val="-3"/>
        </w:rPr>
        <w:t xml:space="preserve">Libro de </w:t>
      </w:r>
      <w:proofErr w:type="spellStart"/>
      <w:r w:rsidRPr="00B727EE">
        <w:rPr>
          <w:i/>
          <w:spacing w:val="-3"/>
        </w:rPr>
        <w:t>poemas</w:t>
      </w:r>
      <w:proofErr w:type="spellEnd"/>
      <w:r>
        <w:rPr>
          <w:spacing w:val="-3"/>
        </w:rPr>
        <w:t>: Nature a</w:t>
      </w:r>
      <w:r w:rsidRPr="00B727EE">
        <w:rPr>
          <w:spacing w:val="-3"/>
        </w:rPr>
        <w:t xml:space="preserve">s the Lost Paradise and Nature </w:t>
      </w:r>
      <w:proofErr w:type="gramStart"/>
      <w:r w:rsidRPr="00B727EE">
        <w:rPr>
          <w:spacing w:val="-3"/>
        </w:rPr>
        <w:t>As</w:t>
      </w:r>
      <w:proofErr w:type="gramEnd"/>
      <w:r w:rsidRPr="00B727EE">
        <w:rPr>
          <w:spacing w:val="-3"/>
        </w:rPr>
        <w:t xml:space="preserve"> Teacher," </w:t>
      </w:r>
      <w:r w:rsidRPr="00B727EE">
        <w:rPr>
          <w:i/>
          <w:spacing w:val="-3"/>
        </w:rPr>
        <w:t>The World of Nature in the Works of Federico García Lorca.</w:t>
      </w:r>
      <w:r w:rsidRPr="00B727EE">
        <w:rPr>
          <w:spacing w:val="-3"/>
        </w:rPr>
        <w:t xml:space="preserve"> Rock Hill: Winthrop Studies on Major Modern Writers, 1980. </w:t>
      </w:r>
      <w:r w:rsidRPr="00666970">
        <w:rPr>
          <w:spacing w:val="-3"/>
        </w:rPr>
        <w:t>29-41.</w:t>
      </w:r>
    </w:p>
    <w:p w:rsidR="00405500" w:rsidRPr="00666970" w:rsidRDefault="00405500" w:rsidP="00405500">
      <w:pPr>
        <w:pStyle w:val="NoSpacing"/>
        <w:ind w:left="720"/>
        <w:rPr>
          <w:spacing w:val="-3"/>
        </w:rPr>
      </w:pPr>
    </w:p>
    <w:p w:rsidR="00405500" w:rsidRPr="0016119D" w:rsidRDefault="00405500" w:rsidP="00405500">
      <w:pPr>
        <w:rPr>
          <w:b/>
        </w:rPr>
      </w:pPr>
      <w:r w:rsidRPr="0016119D">
        <w:rPr>
          <w:b/>
        </w:rPr>
        <w:t>Professional Service</w:t>
      </w:r>
    </w:p>
    <w:p w:rsidR="00405500" w:rsidRDefault="00405500" w:rsidP="00405500">
      <w:pPr>
        <w:numPr>
          <w:ilvl w:val="0"/>
          <w:numId w:val="2"/>
        </w:numPr>
        <w:rPr>
          <w:i/>
        </w:rPr>
      </w:pPr>
      <w:r>
        <w:t xml:space="preserve">Directorship/Editorship of </w:t>
      </w:r>
      <w:proofErr w:type="spellStart"/>
      <w:r>
        <w:rPr>
          <w:i/>
        </w:rPr>
        <w:t>Cuadernos</w:t>
      </w:r>
      <w:proofErr w:type="spellEnd"/>
      <w:r>
        <w:rPr>
          <w:i/>
        </w:rPr>
        <w:t xml:space="preserve"> de ALDEEU</w:t>
      </w:r>
      <w:r>
        <w:t>, the official journal for the Association of Spanish Professionals and Doctors in the United States (2011-2015)</w:t>
      </w:r>
    </w:p>
    <w:p w:rsidR="00405500" w:rsidRDefault="00405500" w:rsidP="00405500">
      <w:pPr>
        <w:numPr>
          <w:ilvl w:val="0"/>
          <w:numId w:val="2"/>
        </w:numPr>
        <w:rPr>
          <w:i/>
        </w:rPr>
      </w:pPr>
      <w:r>
        <w:t xml:space="preserve">Editorial Board of </w:t>
      </w:r>
      <w:r>
        <w:rPr>
          <w:i/>
        </w:rPr>
        <w:t xml:space="preserve">Salina, </w:t>
      </w:r>
      <w:proofErr w:type="spellStart"/>
      <w:r>
        <w:rPr>
          <w:i/>
        </w:rPr>
        <w:t>Revista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Letras</w:t>
      </w:r>
      <w:proofErr w:type="spellEnd"/>
      <w:r>
        <w:rPr>
          <w:i/>
        </w:rPr>
        <w:t xml:space="preserve">, </w:t>
      </w:r>
      <w:r>
        <w:t xml:space="preserve">University </w:t>
      </w:r>
      <w:proofErr w:type="spellStart"/>
      <w:r>
        <w:t>Rovira</w:t>
      </w:r>
      <w:proofErr w:type="spellEnd"/>
      <w:r>
        <w:t xml:space="preserve"> I </w:t>
      </w:r>
      <w:proofErr w:type="spellStart"/>
      <w:r>
        <w:t>Virgili</w:t>
      </w:r>
      <w:proofErr w:type="spellEnd"/>
    </w:p>
    <w:p w:rsidR="00405500" w:rsidRPr="006B5004" w:rsidRDefault="00405500" w:rsidP="00405500">
      <w:pPr>
        <w:numPr>
          <w:ilvl w:val="0"/>
          <w:numId w:val="2"/>
        </w:numPr>
        <w:rPr>
          <w:i/>
        </w:rPr>
      </w:pPr>
      <w:r>
        <w:t xml:space="preserve">Board of Advisers for </w:t>
      </w:r>
      <w:r w:rsidRPr="006B5004">
        <w:rPr>
          <w:i/>
        </w:rPr>
        <w:t xml:space="preserve">Gulf Islands Review, </w:t>
      </w:r>
      <w:r>
        <w:t xml:space="preserve">an interdisciplinary journal </w:t>
      </w:r>
    </w:p>
    <w:p w:rsidR="00405500" w:rsidRDefault="00405500" w:rsidP="00405500">
      <w:pPr>
        <w:numPr>
          <w:ilvl w:val="0"/>
          <w:numId w:val="2"/>
        </w:numPr>
        <w:rPr>
          <w:i/>
        </w:rPr>
      </w:pPr>
      <w:r>
        <w:t xml:space="preserve">Editorial Board, </w:t>
      </w:r>
      <w:proofErr w:type="spellStart"/>
      <w:r w:rsidRPr="006B5004">
        <w:rPr>
          <w:i/>
        </w:rPr>
        <w:t>Crítica</w:t>
      </w:r>
      <w:proofErr w:type="spellEnd"/>
      <w:r w:rsidRPr="006B5004">
        <w:rPr>
          <w:i/>
        </w:rPr>
        <w:t xml:space="preserve"> </w:t>
      </w:r>
      <w:proofErr w:type="spellStart"/>
      <w:r w:rsidRPr="006B5004">
        <w:rPr>
          <w:i/>
        </w:rPr>
        <w:t>Hispánica</w:t>
      </w:r>
      <w:proofErr w:type="spellEnd"/>
    </w:p>
    <w:p w:rsidR="00C1394B" w:rsidRPr="00673214" w:rsidRDefault="00C1394B" w:rsidP="00C1394B">
      <w:pPr>
        <w:pStyle w:val="ListParagraph"/>
        <w:rPr>
          <w:rStyle w:val="Emphasis"/>
          <w:b/>
          <w:i w:val="0"/>
          <w:lang w:val="es-ES_tradnl"/>
        </w:rPr>
      </w:pPr>
      <w:proofErr w:type="spellStart"/>
      <w:r w:rsidRPr="00673214">
        <w:rPr>
          <w:rStyle w:val="Emphasis"/>
          <w:b/>
          <w:i w:val="0"/>
          <w:lang w:val="es-ES_tradnl"/>
        </w:rPr>
        <w:t>Research</w:t>
      </w:r>
      <w:proofErr w:type="spellEnd"/>
      <w:r w:rsidRPr="00673214">
        <w:rPr>
          <w:rStyle w:val="Emphasis"/>
          <w:b/>
          <w:i w:val="0"/>
          <w:lang w:val="es-ES_tradnl"/>
        </w:rPr>
        <w:t xml:space="preserve"> </w:t>
      </w:r>
      <w:proofErr w:type="spellStart"/>
      <w:r w:rsidRPr="00673214">
        <w:rPr>
          <w:rStyle w:val="Emphasis"/>
          <w:b/>
          <w:i w:val="0"/>
          <w:lang w:val="es-ES_tradnl"/>
        </w:rPr>
        <w:t>Groups</w:t>
      </w:r>
      <w:proofErr w:type="spellEnd"/>
    </w:p>
    <w:p w:rsidR="00C1394B" w:rsidRPr="00673214" w:rsidRDefault="006C09D1" w:rsidP="00C1394B">
      <w:pPr>
        <w:pStyle w:val="ListParagraph"/>
        <w:numPr>
          <w:ilvl w:val="0"/>
          <w:numId w:val="3"/>
        </w:numPr>
        <w:rPr>
          <w:lang w:val="es-ES"/>
        </w:rPr>
      </w:pPr>
      <w:r>
        <w:rPr>
          <w:color w:val="000000"/>
          <w:shd w:val="clear" w:color="auto" w:fill="FFFFFF"/>
          <w:lang w:val="es-ES"/>
        </w:rPr>
        <w:t xml:space="preserve">“Investigadora </w:t>
      </w:r>
      <w:proofErr w:type="gramStart"/>
      <w:r>
        <w:rPr>
          <w:color w:val="000000"/>
          <w:shd w:val="clear" w:color="auto" w:fill="FFFFFF"/>
          <w:lang w:val="es-ES"/>
        </w:rPr>
        <w:t>Colaboradora”/</w:t>
      </w:r>
      <w:proofErr w:type="spellStart"/>
      <w:proofErr w:type="gramEnd"/>
      <w:r>
        <w:rPr>
          <w:color w:val="000000"/>
          <w:shd w:val="clear" w:color="auto" w:fill="FFFFFF"/>
          <w:lang w:val="es-ES"/>
        </w:rPr>
        <w:t>Researcher</w:t>
      </w:r>
      <w:proofErr w:type="spellEnd"/>
      <w:r>
        <w:rPr>
          <w:color w:val="000000"/>
          <w:shd w:val="clear" w:color="auto" w:fill="FFFFFF"/>
          <w:lang w:val="es-ES"/>
        </w:rPr>
        <w:t xml:space="preserve"> and </w:t>
      </w:r>
      <w:proofErr w:type="spellStart"/>
      <w:r>
        <w:rPr>
          <w:color w:val="000000"/>
          <w:shd w:val="clear" w:color="auto" w:fill="FFFFFF"/>
          <w:lang w:val="es-ES"/>
        </w:rPr>
        <w:t>Collaborator</w:t>
      </w:r>
      <w:proofErr w:type="spellEnd"/>
      <w:r>
        <w:rPr>
          <w:color w:val="000000"/>
          <w:shd w:val="clear" w:color="auto" w:fill="FFFFFF"/>
          <w:lang w:val="es-ES"/>
        </w:rPr>
        <w:t xml:space="preserve"> </w:t>
      </w:r>
      <w:r w:rsidR="00C1394B" w:rsidRPr="00673214">
        <w:rPr>
          <w:color w:val="000000"/>
          <w:shd w:val="clear" w:color="auto" w:fill="FFFFFF"/>
          <w:lang w:val="es-ES"/>
        </w:rPr>
        <w:t>in ILICIA (Inscripciones Literarias de la Ciencia</w:t>
      </w:r>
      <w:r w:rsidR="000059D5">
        <w:rPr>
          <w:color w:val="000000"/>
          <w:shd w:val="clear" w:color="auto" w:fill="FFFFFF"/>
          <w:lang w:val="es-ES"/>
        </w:rPr>
        <w:t>/</w:t>
      </w:r>
      <w:proofErr w:type="spellStart"/>
      <w:r w:rsidR="000059D5">
        <w:rPr>
          <w:color w:val="000000"/>
          <w:shd w:val="clear" w:color="auto" w:fill="FFFFFF"/>
          <w:lang w:val="es-ES"/>
        </w:rPr>
        <w:t>Literary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Inscriptions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of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Science</w:t>
      </w:r>
      <w:proofErr w:type="spellEnd"/>
      <w:r w:rsidR="00C1394B" w:rsidRPr="00673214">
        <w:rPr>
          <w:color w:val="000000"/>
          <w:shd w:val="clear" w:color="auto" w:fill="FFFFFF"/>
          <w:lang w:val="es-ES"/>
        </w:rPr>
        <w:t>), a GIR (Grupos de Investigación Reconocidos de la USAL</w:t>
      </w:r>
      <w:r w:rsidR="000059D5">
        <w:rPr>
          <w:color w:val="000000"/>
          <w:shd w:val="clear" w:color="auto" w:fill="FFFFFF"/>
          <w:lang w:val="es-ES"/>
        </w:rPr>
        <w:t>/</w:t>
      </w:r>
      <w:proofErr w:type="spellStart"/>
      <w:r w:rsidR="000059D5">
        <w:rPr>
          <w:color w:val="000000"/>
          <w:shd w:val="clear" w:color="auto" w:fill="FFFFFF"/>
          <w:lang w:val="es-ES"/>
        </w:rPr>
        <w:t>Recognized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Research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Groups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of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the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University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</w:t>
      </w:r>
      <w:proofErr w:type="spellStart"/>
      <w:r w:rsidR="000059D5">
        <w:rPr>
          <w:color w:val="000000"/>
          <w:shd w:val="clear" w:color="auto" w:fill="FFFFFF"/>
          <w:lang w:val="es-ES"/>
        </w:rPr>
        <w:t>of</w:t>
      </w:r>
      <w:proofErr w:type="spellEnd"/>
      <w:r w:rsidR="000059D5">
        <w:rPr>
          <w:color w:val="000000"/>
          <w:shd w:val="clear" w:color="auto" w:fill="FFFFFF"/>
          <w:lang w:val="es-ES"/>
        </w:rPr>
        <w:t xml:space="preserve"> Salamanca</w:t>
      </w:r>
      <w:r w:rsidR="00C1394B" w:rsidRPr="00673214">
        <w:rPr>
          <w:color w:val="000000"/>
          <w:shd w:val="clear" w:color="auto" w:fill="FFFFFF"/>
          <w:lang w:val="es-ES"/>
        </w:rPr>
        <w:t>). Director: Amelia Gamoneda</w:t>
      </w:r>
    </w:p>
    <w:p w:rsidR="00C1394B" w:rsidRPr="000059D5" w:rsidRDefault="00C1394B" w:rsidP="00C1394B">
      <w:pPr>
        <w:pStyle w:val="ListParagraph"/>
        <w:numPr>
          <w:ilvl w:val="0"/>
          <w:numId w:val="3"/>
        </w:numPr>
      </w:pPr>
      <w:r w:rsidRPr="00673214">
        <w:rPr>
          <w:color w:val="000000"/>
          <w:shd w:val="clear" w:color="auto" w:fill="FFFFFF"/>
          <w:lang w:val="es-ES"/>
        </w:rPr>
        <w:t xml:space="preserve">Miembro del comité científico de la colección sobre ciencia y cultura con el título </w:t>
      </w:r>
      <w:r w:rsidRPr="00673214">
        <w:rPr>
          <w:i/>
          <w:iCs/>
          <w:color w:val="000000"/>
          <w:shd w:val="clear" w:color="auto" w:fill="FFFFFF"/>
          <w:lang w:val="es-ES"/>
        </w:rPr>
        <w:t>Lince-o</w:t>
      </w:r>
      <w:r w:rsidRPr="00673214">
        <w:rPr>
          <w:color w:val="000000"/>
          <w:shd w:val="clear" w:color="auto" w:fill="FFFFFF"/>
          <w:lang w:val="es-ES"/>
        </w:rPr>
        <w:t xml:space="preserve">. </w:t>
      </w:r>
      <w:proofErr w:type="spellStart"/>
      <w:r w:rsidRPr="000059D5">
        <w:rPr>
          <w:color w:val="000000"/>
          <w:shd w:val="clear" w:color="auto" w:fill="FFFFFF"/>
        </w:rPr>
        <w:t>Colección</w:t>
      </w:r>
      <w:proofErr w:type="spellEnd"/>
      <w:r w:rsidRPr="000059D5">
        <w:rPr>
          <w:color w:val="000000"/>
          <w:shd w:val="clear" w:color="auto" w:fill="FFFFFF"/>
        </w:rPr>
        <w:t xml:space="preserve"> </w:t>
      </w:r>
      <w:proofErr w:type="spellStart"/>
      <w:r w:rsidRPr="000059D5">
        <w:rPr>
          <w:color w:val="000000"/>
          <w:shd w:val="clear" w:color="auto" w:fill="FFFFFF"/>
        </w:rPr>
        <w:t>en</w:t>
      </w:r>
      <w:proofErr w:type="spellEnd"/>
      <w:r w:rsidRPr="000059D5">
        <w:rPr>
          <w:color w:val="000000"/>
          <w:shd w:val="clear" w:color="auto" w:fill="FFFFFF"/>
        </w:rPr>
        <w:t xml:space="preserve"> la editorial CLEUP – </w:t>
      </w:r>
      <w:proofErr w:type="spellStart"/>
      <w:r w:rsidRPr="000059D5">
        <w:rPr>
          <w:color w:val="000000"/>
          <w:shd w:val="clear" w:color="auto" w:fill="FFFFFF"/>
        </w:rPr>
        <w:t>Cooperativa</w:t>
      </w:r>
      <w:proofErr w:type="spellEnd"/>
      <w:r w:rsidRPr="000059D5">
        <w:rPr>
          <w:color w:val="000000"/>
          <w:shd w:val="clear" w:color="auto" w:fill="FFFFFF"/>
        </w:rPr>
        <w:t xml:space="preserve"> </w:t>
      </w:r>
      <w:proofErr w:type="spellStart"/>
      <w:r w:rsidRPr="000059D5">
        <w:rPr>
          <w:color w:val="000000"/>
          <w:shd w:val="clear" w:color="auto" w:fill="FFFFFF"/>
        </w:rPr>
        <w:t>Libraria</w:t>
      </w:r>
      <w:proofErr w:type="spellEnd"/>
      <w:r w:rsidRPr="000059D5">
        <w:rPr>
          <w:color w:val="000000"/>
          <w:shd w:val="clear" w:color="auto" w:fill="FFFFFF"/>
        </w:rPr>
        <w:t xml:space="preserve"> </w:t>
      </w:r>
      <w:proofErr w:type="spellStart"/>
      <w:r w:rsidRPr="000059D5">
        <w:rPr>
          <w:color w:val="000000"/>
          <w:shd w:val="clear" w:color="auto" w:fill="FFFFFF"/>
        </w:rPr>
        <w:t>Editrice</w:t>
      </w:r>
      <w:proofErr w:type="spellEnd"/>
      <w:r w:rsidRPr="000059D5">
        <w:rPr>
          <w:color w:val="000000"/>
          <w:shd w:val="clear" w:color="auto" w:fill="FFFFFF"/>
        </w:rPr>
        <w:t xml:space="preserve"> </w:t>
      </w:r>
      <w:proofErr w:type="spellStart"/>
      <w:r w:rsidRPr="000059D5">
        <w:rPr>
          <w:color w:val="000000"/>
          <w:shd w:val="clear" w:color="auto" w:fill="FFFFFF"/>
        </w:rPr>
        <w:t>Università</w:t>
      </w:r>
      <w:proofErr w:type="spellEnd"/>
      <w:r w:rsidRPr="000059D5">
        <w:rPr>
          <w:color w:val="000000"/>
          <w:shd w:val="clear" w:color="auto" w:fill="FFFFFF"/>
        </w:rPr>
        <w:t xml:space="preserve"> di Padova, Italia</w:t>
      </w:r>
      <w:r w:rsidR="000059D5" w:rsidRPr="000059D5">
        <w:rPr>
          <w:color w:val="000000"/>
          <w:shd w:val="clear" w:color="auto" w:fill="FFFFFF"/>
        </w:rPr>
        <w:t xml:space="preserve"> (Member of the Scientific Committee for the Collection on Science and Culture entitled </w:t>
      </w:r>
      <w:proofErr w:type="spellStart"/>
      <w:r w:rsidR="000059D5">
        <w:rPr>
          <w:i/>
          <w:color w:val="000000"/>
          <w:shd w:val="clear" w:color="auto" w:fill="FFFFFF"/>
        </w:rPr>
        <w:t>Lince</w:t>
      </w:r>
      <w:proofErr w:type="spellEnd"/>
      <w:r w:rsidR="000059D5">
        <w:rPr>
          <w:i/>
          <w:color w:val="000000"/>
          <w:shd w:val="clear" w:color="auto" w:fill="FFFFFF"/>
        </w:rPr>
        <w:t xml:space="preserve">-o), </w:t>
      </w:r>
      <w:r w:rsidR="000059D5">
        <w:rPr>
          <w:color w:val="000000"/>
          <w:shd w:val="clear" w:color="auto" w:fill="FFFFFF"/>
        </w:rPr>
        <w:t>Padova (Italy)</w:t>
      </w:r>
      <w:r w:rsidRPr="000059D5">
        <w:rPr>
          <w:color w:val="000000"/>
          <w:shd w:val="clear" w:color="auto" w:fill="FFFFFF"/>
        </w:rPr>
        <w:t>.</w:t>
      </w:r>
    </w:p>
    <w:p w:rsidR="000059D5" w:rsidRDefault="000059D5" w:rsidP="000059D5">
      <w:pPr>
        <w:rPr>
          <w:b/>
        </w:rPr>
      </w:pPr>
      <w:r>
        <w:rPr>
          <w:b/>
        </w:rPr>
        <w:t>Book Reviews (most recent):</w:t>
      </w:r>
    </w:p>
    <w:p w:rsidR="00BF4FE2" w:rsidRPr="00BF4FE2" w:rsidRDefault="00BF4FE2" w:rsidP="000059D5">
      <w:pPr>
        <w:pStyle w:val="ListParagraph"/>
        <w:numPr>
          <w:ilvl w:val="0"/>
          <w:numId w:val="10"/>
        </w:numPr>
        <w:rPr>
          <w:i/>
          <w:lang w:val="es-ES_tradnl"/>
        </w:rPr>
      </w:pPr>
      <w:r w:rsidRPr="00BF4FE2">
        <w:rPr>
          <w:i/>
          <w:lang w:val="es-ES"/>
        </w:rPr>
        <w:t xml:space="preserve">Idea súbita. Ensayos sobre epifanía creativa. </w:t>
      </w:r>
      <w:r w:rsidRPr="00BF4FE2">
        <w:rPr>
          <w:lang w:val="es-ES"/>
        </w:rPr>
        <w:t xml:space="preserve">Eds. Amelia Gamoneda y Francisco González. </w:t>
      </w:r>
      <w:r w:rsidRPr="00BF4FE2">
        <w:rPr>
          <w:i/>
          <w:lang w:val="es-ES"/>
        </w:rPr>
        <w:t xml:space="preserve">Caracteres </w:t>
      </w:r>
      <w:r w:rsidRPr="00BF4FE2">
        <w:rPr>
          <w:lang w:val="es-ES"/>
        </w:rPr>
        <w:t>7.2 (noviembre 2018).</w:t>
      </w:r>
      <w:r>
        <w:rPr>
          <w:lang w:val="es-ES"/>
        </w:rPr>
        <w:t xml:space="preserve"> </w:t>
      </w:r>
      <w:r w:rsidRPr="00BF4FE2">
        <w:rPr>
          <w:lang w:val="es-ES"/>
        </w:rPr>
        <w:t>http://revistacaracteres.net/revista/vol7n2noviembre2018/</w:t>
      </w:r>
    </w:p>
    <w:p w:rsidR="00BF4FE2" w:rsidRPr="00BF4FE2" w:rsidRDefault="000059D5" w:rsidP="000059D5">
      <w:pPr>
        <w:pStyle w:val="ListParagraph"/>
        <w:numPr>
          <w:ilvl w:val="0"/>
          <w:numId w:val="10"/>
        </w:numPr>
        <w:rPr>
          <w:i/>
          <w:lang w:val="es-ES"/>
        </w:rPr>
      </w:pPr>
      <w:r w:rsidRPr="00BF4FE2">
        <w:rPr>
          <w:i/>
          <w:lang w:val="es-ES"/>
        </w:rPr>
        <w:t xml:space="preserve">Lorca desde el ‘Llanto’. </w:t>
      </w:r>
      <w:proofErr w:type="spellStart"/>
      <w:r w:rsidRPr="00BF4FE2">
        <w:rPr>
          <w:lang w:val="es-ES_tradnl"/>
        </w:rPr>
        <w:t>By</w:t>
      </w:r>
      <w:proofErr w:type="spellEnd"/>
      <w:r w:rsidRPr="00BF4FE2">
        <w:rPr>
          <w:lang w:val="es-ES_tradnl"/>
        </w:rPr>
        <w:t xml:space="preserve"> Emilio de Miguel Martínez. Valladolid-New York: Universidad de Valladolid, 2015</w:t>
      </w:r>
      <w:r w:rsidR="00BF4FE2" w:rsidRPr="00BF4FE2">
        <w:rPr>
          <w:lang w:val="es-ES_tradnl"/>
        </w:rPr>
        <w:t>.</w:t>
      </w:r>
    </w:p>
    <w:p w:rsidR="00BF4FE2" w:rsidRPr="00BF4FE2" w:rsidRDefault="000059D5" w:rsidP="000059D5">
      <w:pPr>
        <w:pStyle w:val="ListParagraph"/>
        <w:numPr>
          <w:ilvl w:val="0"/>
          <w:numId w:val="10"/>
        </w:numPr>
        <w:rPr>
          <w:i/>
          <w:lang w:val="es-ES_tradnl"/>
        </w:rPr>
      </w:pPr>
      <w:r w:rsidRPr="00BF4FE2">
        <w:rPr>
          <w:i/>
        </w:rPr>
        <w:t xml:space="preserve">A King’s Travels. Festive Traditions in late Medieval and Early Modern Spain. </w:t>
      </w:r>
      <w:r>
        <w:t xml:space="preserve">By </w:t>
      </w:r>
      <w:proofErr w:type="spellStart"/>
      <w:r>
        <w:t>Teófilo</w:t>
      </w:r>
      <w:proofErr w:type="spellEnd"/>
      <w:r>
        <w:t xml:space="preserve"> F. Ruiz. Princeton UP 2012. In </w:t>
      </w:r>
      <w:r w:rsidRPr="00BF4FE2">
        <w:rPr>
          <w:i/>
        </w:rPr>
        <w:t xml:space="preserve">The European Legacy: Toward New Paradigms. Journal of the International Society for the Study of European Ideas (ISSEI). </w:t>
      </w:r>
      <w:r>
        <w:t>2012</w:t>
      </w:r>
      <w:r w:rsidR="00BF4FE2">
        <w:t>.</w:t>
      </w:r>
    </w:p>
    <w:p w:rsidR="00BF4FE2" w:rsidRPr="00BF4FE2" w:rsidRDefault="000059D5" w:rsidP="000059D5">
      <w:pPr>
        <w:pStyle w:val="ListParagraph"/>
        <w:numPr>
          <w:ilvl w:val="0"/>
          <w:numId w:val="10"/>
        </w:numPr>
        <w:rPr>
          <w:i/>
          <w:lang w:val="es-US"/>
        </w:rPr>
      </w:pPr>
      <w:r w:rsidRPr="00BF4FE2">
        <w:rPr>
          <w:lang w:val="es-ES_tradnl"/>
        </w:rPr>
        <w:t xml:space="preserve">Julio F. Hernando, </w:t>
      </w:r>
      <w:r w:rsidRPr="00BF4FE2">
        <w:rPr>
          <w:i/>
          <w:lang w:val="es-ES_tradnl"/>
        </w:rPr>
        <w:t>Poesía y violencia. Representaciones de la agresión en el Poema de mío Cid.</w:t>
      </w:r>
      <w:r w:rsidRPr="00BF4FE2">
        <w:rPr>
          <w:lang w:val="es-ES_tradnl"/>
        </w:rPr>
        <w:t xml:space="preserve"> Palencia: Cálamo, 2009. In </w:t>
      </w:r>
      <w:r w:rsidRPr="00BF4FE2">
        <w:rPr>
          <w:i/>
          <w:lang w:val="es-ES_tradnl"/>
        </w:rPr>
        <w:t xml:space="preserve">Crítica Hispánica </w:t>
      </w:r>
      <w:r w:rsidRPr="00BF4FE2">
        <w:rPr>
          <w:lang w:val="es-ES_tradnl"/>
        </w:rPr>
        <w:t>33 (2011): 446-449.</w:t>
      </w:r>
    </w:p>
    <w:p w:rsidR="00BF4FE2" w:rsidRPr="00BF4FE2" w:rsidRDefault="000059D5" w:rsidP="000059D5">
      <w:pPr>
        <w:pStyle w:val="ListParagraph"/>
        <w:numPr>
          <w:ilvl w:val="0"/>
          <w:numId w:val="10"/>
        </w:numPr>
        <w:rPr>
          <w:i/>
          <w:lang w:val="es-ES_tradnl"/>
        </w:rPr>
      </w:pPr>
      <w:r w:rsidRPr="00D95B78">
        <w:t xml:space="preserve">Catherine G. </w:t>
      </w:r>
      <w:proofErr w:type="spellStart"/>
      <w:r w:rsidRPr="00D95B78">
        <w:t>Bellver</w:t>
      </w:r>
      <w:proofErr w:type="spellEnd"/>
      <w:r w:rsidRPr="00D95B78">
        <w:t xml:space="preserve">, </w:t>
      </w:r>
      <w:r w:rsidRPr="00BF4FE2">
        <w:rPr>
          <w:i/>
        </w:rPr>
        <w:t xml:space="preserve">Bodies in Motion. Spanish Vanguard Poetry, Mass Culture, and Gender Dynamics. </w:t>
      </w:r>
      <w:r w:rsidRPr="00BF4FE2">
        <w:rPr>
          <w:lang w:val="es-US"/>
        </w:rPr>
        <w:t xml:space="preserve">Lewisburg: </w:t>
      </w:r>
      <w:proofErr w:type="spellStart"/>
      <w:r w:rsidRPr="00BF4FE2">
        <w:rPr>
          <w:lang w:val="es-US"/>
        </w:rPr>
        <w:t>Bucknell</w:t>
      </w:r>
      <w:proofErr w:type="spellEnd"/>
      <w:r w:rsidRPr="00BF4FE2">
        <w:rPr>
          <w:lang w:val="es-US"/>
        </w:rPr>
        <w:t xml:space="preserve"> </w:t>
      </w:r>
      <w:proofErr w:type="spellStart"/>
      <w:r w:rsidRPr="00BF4FE2">
        <w:rPr>
          <w:lang w:val="es-US"/>
        </w:rPr>
        <w:t>University</w:t>
      </w:r>
      <w:proofErr w:type="spellEnd"/>
      <w:r w:rsidRPr="00BF4FE2">
        <w:rPr>
          <w:lang w:val="es-US"/>
        </w:rPr>
        <w:t xml:space="preserve"> </w:t>
      </w:r>
      <w:proofErr w:type="spellStart"/>
      <w:r w:rsidRPr="00BF4FE2">
        <w:rPr>
          <w:lang w:val="es-US"/>
        </w:rPr>
        <w:t>Press</w:t>
      </w:r>
      <w:proofErr w:type="spellEnd"/>
      <w:r w:rsidRPr="00BF4FE2">
        <w:rPr>
          <w:lang w:val="es-US"/>
        </w:rPr>
        <w:t xml:space="preserve">, 2010. 257 pp. In </w:t>
      </w:r>
      <w:r w:rsidRPr="00BF4FE2">
        <w:rPr>
          <w:i/>
          <w:lang w:val="es-US"/>
        </w:rPr>
        <w:t xml:space="preserve">Crítica Hispánica </w:t>
      </w:r>
      <w:r w:rsidRPr="00BF4FE2">
        <w:rPr>
          <w:lang w:val="es-US"/>
        </w:rPr>
        <w:t>32.2 (2010): 327-329.</w:t>
      </w:r>
    </w:p>
    <w:p w:rsidR="000059D5" w:rsidRPr="00BF4FE2" w:rsidRDefault="000059D5" w:rsidP="000059D5">
      <w:pPr>
        <w:pStyle w:val="ListParagraph"/>
        <w:numPr>
          <w:ilvl w:val="0"/>
          <w:numId w:val="10"/>
        </w:numPr>
        <w:rPr>
          <w:i/>
          <w:lang w:val="es-ES_tradnl"/>
        </w:rPr>
      </w:pPr>
      <w:r w:rsidRPr="00BF4FE2">
        <w:rPr>
          <w:lang w:val="es-ES_tradnl"/>
        </w:rPr>
        <w:t xml:space="preserve">María Cristina C. </w:t>
      </w:r>
      <w:proofErr w:type="spellStart"/>
      <w:r w:rsidRPr="00BF4FE2">
        <w:rPr>
          <w:lang w:val="es-ES_tradnl"/>
        </w:rPr>
        <w:t>Mabrey</w:t>
      </w:r>
      <w:proofErr w:type="spellEnd"/>
      <w:r w:rsidRPr="00BF4FE2">
        <w:rPr>
          <w:lang w:val="es-ES_tradnl"/>
        </w:rPr>
        <w:t xml:space="preserve">, </w:t>
      </w:r>
      <w:proofErr w:type="spellStart"/>
      <w:r w:rsidRPr="00BF4FE2">
        <w:rPr>
          <w:i/>
          <w:lang w:val="es-ES_tradnl"/>
        </w:rPr>
        <w:t>Luzmaría</w:t>
      </w:r>
      <w:proofErr w:type="spellEnd"/>
      <w:r w:rsidRPr="00BF4FE2">
        <w:rPr>
          <w:i/>
          <w:lang w:val="es-ES_tradnl"/>
        </w:rPr>
        <w:t xml:space="preserve"> Jiménez Faro o el canto de la luz: La editora y la poeta. </w:t>
      </w:r>
      <w:r w:rsidRPr="00BF4FE2">
        <w:rPr>
          <w:lang w:val="es-ES_tradnl"/>
        </w:rPr>
        <w:t xml:space="preserve">Madrid: </w:t>
      </w:r>
      <w:proofErr w:type="spellStart"/>
      <w:r w:rsidRPr="00BF4FE2">
        <w:rPr>
          <w:lang w:val="es-ES_tradnl"/>
        </w:rPr>
        <w:t>Torremozas</w:t>
      </w:r>
      <w:proofErr w:type="spellEnd"/>
      <w:r w:rsidRPr="00BF4FE2">
        <w:rPr>
          <w:lang w:val="es-ES_tradnl"/>
        </w:rPr>
        <w:t xml:space="preserve">, 2009. 165 pp. In </w:t>
      </w:r>
      <w:r w:rsidRPr="00BF4FE2">
        <w:rPr>
          <w:i/>
          <w:lang w:val="es-ES_tradnl"/>
        </w:rPr>
        <w:t xml:space="preserve">Hispanófila </w:t>
      </w:r>
      <w:r w:rsidRPr="00BF4FE2">
        <w:rPr>
          <w:lang w:val="es-ES_tradnl"/>
        </w:rPr>
        <w:t>163 (</w:t>
      </w:r>
      <w:proofErr w:type="spellStart"/>
      <w:r w:rsidRPr="00BF4FE2">
        <w:rPr>
          <w:lang w:val="es-ES_tradnl"/>
        </w:rPr>
        <w:t>September</w:t>
      </w:r>
      <w:proofErr w:type="spellEnd"/>
      <w:r w:rsidRPr="00BF4FE2">
        <w:rPr>
          <w:lang w:val="es-ES_tradnl"/>
        </w:rPr>
        <w:t xml:space="preserve"> 2011): 92-94.</w:t>
      </w:r>
    </w:p>
    <w:p w:rsidR="000059D5" w:rsidRPr="005871B7" w:rsidRDefault="000059D5" w:rsidP="000059D5">
      <w:pPr>
        <w:numPr>
          <w:ilvl w:val="0"/>
          <w:numId w:val="9"/>
        </w:numPr>
        <w:rPr>
          <w:b/>
          <w:lang w:val="es-ES"/>
        </w:rPr>
      </w:pPr>
      <w:r w:rsidRPr="005871B7">
        <w:rPr>
          <w:i/>
          <w:lang w:val="es-ES"/>
        </w:rPr>
        <w:lastRenderedPageBreak/>
        <w:t xml:space="preserve">Pasión de mi vida. Estudios sobre Juan Ramón Jiménez. </w:t>
      </w:r>
      <w:r>
        <w:rPr>
          <w:lang w:val="es-ES"/>
        </w:rPr>
        <w:t xml:space="preserve">Eds. Francisco Javier Díez de Revenga y Mariano de Paco. </w:t>
      </w:r>
      <w:r>
        <w:rPr>
          <w:i/>
          <w:lang w:val="es-ES"/>
        </w:rPr>
        <w:t>Crítica Hispánica</w:t>
      </w:r>
      <w:r>
        <w:rPr>
          <w:lang w:val="es-ES"/>
        </w:rPr>
        <w:t>, Vol. XXX (Nos. 1&amp;2): 210-213.</w:t>
      </w:r>
    </w:p>
    <w:p w:rsidR="000059D5" w:rsidRPr="00A92989" w:rsidRDefault="000059D5" w:rsidP="000059D5">
      <w:pPr>
        <w:numPr>
          <w:ilvl w:val="0"/>
          <w:numId w:val="9"/>
        </w:numPr>
        <w:rPr>
          <w:b/>
          <w:lang w:val="es-ES"/>
        </w:rPr>
      </w:pPr>
      <w:r>
        <w:rPr>
          <w:i/>
          <w:lang w:val="es-ES"/>
        </w:rPr>
        <w:t>Cuatro poetas en guerra.</w:t>
      </w:r>
      <w:r>
        <w:rPr>
          <w:lang w:val="es-ES"/>
        </w:rPr>
        <w:t xml:space="preserve"> </w:t>
      </w:r>
      <w:r>
        <w:rPr>
          <w:i/>
          <w:lang w:val="es-ES"/>
        </w:rPr>
        <w:t xml:space="preserve">Antonio Machado, Juan Ramón Jiménez, Federico García Lorca, Miguel Hernández. </w:t>
      </w:r>
      <w:proofErr w:type="spellStart"/>
      <w:r>
        <w:rPr>
          <w:lang w:val="es-ES"/>
        </w:rPr>
        <w:t>By</w:t>
      </w:r>
      <w:proofErr w:type="spellEnd"/>
      <w:r>
        <w:rPr>
          <w:lang w:val="es-ES"/>
        </w:rPr>
        <w:t xml:space="preserve"> Ian Gibson. </w:t>
      </w:r>
      <w:r>
        <w:rPr>
          <w:i/>
          <w:lang w:val="es-ES"/>
        </w:rPr>
        <w:t>Crítica Hispánica</w:t>
      </w:r>
      <w:r>
        <w:rPr>
          <w:lang w:val="es-ES"/>
        </w:rPr>
        <w:t>, Vol. XXX (Nos. 1&amp;2): 234-237.</w:t>
      </w:r>
    </w:p>
    <w:p w:rsidR="000059D5" w:rsidRPr="00160124" w:rsidRDefault="000059D5" w:rsidP="000059D5">
      <w:pPr>
        <w:numPr>
          <w:ilvl w:val="0"/>
          <w:numId w:val="9"/>
        </w:numPr>
      </w:pPr>
      <w:r>
        <w:rPr>
          <w:i/>
          <w:lang w:val="es-ES"/>
        </w:rPr>
        <w:t>En un pozo de lumbre.</w:t>
      </w:r>
      <w:r>
        <w:rPr>
          <w:lang w:val="es-ES"/>
        </w:rPr>
        <w:t xml:space="preserve"> </w:t>
      </w:r>
      <w:r w:rsidRPr="00A92989">
        <w:rPr>
          <w:i/>
          <w:lang w:val="es-ES"/>
        </w:rPr>
        <w:t>Estudios sobre Carmen Conde.</w:t>
      </w:r>
      <w:r>
        <w:rPr>
          <w:lang w:val="es-ES"/>
        </w:rPr>
        <w:t xml:space="preserve"> Eds. Francisco Javier Díez de Revenga y Mariano de Paco. </w:t>
      </w:r>
      <w:r>
        <w:rPr>
          <w:i/>
          <w:lang w:val="es-ES"/>
        </w:rPr>
        <w:t>Crítica Hispánica</w:t>
      </w:r>
      <w:r>
        <w:rPr>
          <w:lang w:val="es-ES"/>
        </w:rPr>
        <w:t>, Vol. XXX (Nos. 1&amp;2): 241-243.</w:t>
      </w:r>
    </w:p>
    <w:p w:rsidR="000059D5" w:rsidRDefault="000059D5" w:rsidP="000059D5">
      <w:pPr>
        <w:numPr>
          <w:ilvl w:val="0"/>
          <w:numId w:val="9"/>
        </w:numPr>
      </w:pPr>
      <w:r>
        <w:rPr>
          <w:rStyle w:val="Emphasis"/>
        </w:rPr>
        <w:t>Postmodern Metapoetry and the Replenishment of the Spanish Lyrical Genre, 1980-2000</w:t>
      </w:r>
      <w:r>
        <w:t xml:space="preserve">. By Matthew J. Marr. </w:t>
      </w:r>
      <w:smartTag w:uri="urn:schemas-microsoft-com:office:smarttags" w:element="country-region">
        <w:r>
          <w:t>Scotland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U.K.</w:t>
          </w:r>
        </w:smartTag>
      </w:smartTag>
      <w:r>
        <w:t xml:space="preserve">: La Sirena, 2007. </w:t>
      </w:r>
      <w:r>
        <w:rPr>
          <w:rStyle w:val="Emphasis"/>
        </w:rPr>
        <w:t>Arizona Journal of Hispanic Cultural Studies</w:t>
      </w:r>
      <w:r>
        <w:t xml:space="preserve"> vol.11 (2008): 211-212</w:t>
      </w:r>
    </w:p>
    <w:p w:rsidR="000059D5" w:rsidRDefault="000059D5" w:rsidP="000059D5">
      <w:pPr>
        <w:pStyle w:val="NoSpacing"/>
      </w:pPr>
    </w:p>
    <w:p w:rsidR="000059D5" w:rsidRPr="008F7FC7" w:rsidRDefault="000059D5" w:rsidP="000059D5">
      <w:pPr>
        <w:pStyle w:val="Heading1"/>
        <w:rPr>
          <w:rFonts w:ascii="Times New Roman" w:hAnsi="Times New Roman" w:cs="Times New Roman"/>
          <w:sz w:val="20"/>
          <w:szCs w:val="20"/>
        </w:rPr>
      </w:pPr>
      <w:r w:rsidRPr="008F7FC7">
        <w:rPr>
          <w:rFonts w:ascii="Times New Roman" w:hAnsi="Times New Roman" w:cs="Times New Roman"/>
          <w:sz w:val="20"/>
          <w:szCs w:val="20"/>
        </w:rPr>
        <w:t>TRANSLATIONS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rFonts w:ascii="Courier New" w:hAnsi="Courier New"/>
          <w:spacing w:val="-3"/>
          <w:sz w:val="20"/>
          <w:szCs w:val="20"/>
        </w:rPr>
      </w:pPr>
    </w:p>
    <w:p w:rsidR="000059D5" w:rsidRPr="008F7FC7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rFonts w:ascii="Courier New" w:hAnsi="Courier New"/>
          <w:spacing w:val="-3"/>
          <w:sz w:val="20"/>
          <w:szCs w:val="20"/>
        </w:rPr>
        <w:tab/>
      </w:r>
      <w:r>
        <w:rPr>
          <w:rFonts w:ascii="Courier New" w:hAnsi="Courier New"/>
          <w:spacing w:val="-3"/>
          <w:sz w:val="20"/>
          <w:szCs w:val="20"/>
        </w:rPr>
        <w:tab/>
      </w:r>
      <w:r w:rsidRPr="008F7FC7">
        <w:rPr>
          <w:i/>
          <w:spacing w:val="-3"/>
        </w:rPr>
        <w:t>A Planning Guide to Pre-School Curriculum</w:t>
      </w:r>
      <w:r w:rsidRPr="008F7FC7">
        <w:rPr>
          <w:spacing w:val="-3"/>
        </w:rPr>
        <w:t xml:space="preserve">, by Jane </w:t>
      </w:r>
      <w:proofErr w:type="spellStart"/>
      <w:r w:rsidRPr="008F7FC7">
        <w:rPr>
          <w:spacing w:val="-3"/>
        </w:rPr>
        <w:t>Fiendly</w:t>
      </w:r>
      <w:proofErr w:type="spellEnd"/>
      <w:r w:rsidRPr="008F7FC7">
        <w:rPr>
          <w:spacing w:val="-3"/>
        </w:rPr>
        <w:t xml:space="preserve"> et al. Winston-Salem, NC: Kaplan Press.</w:t>
      </w:r>
    </w:p>
    <w:p w:rsidR="000059D5" w:rsidRPr="008F7FC7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Pr="008F7FC7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 w:rsidRPr="008F7FC7">
        <w:rPr>
          <w:spacing w:val="-3"/>
        </w:rPr>
        <w:tab/>
      </w:r>
      <w:r w:rsidRPr="008F7FC7">
        <w:rPr>
          <w:spacing w:val="-3"/>
        </w:rPr>
        <w:tab/>
      </w:r>
      <w:r w:rsidRPr="008F7FC7">
        <w:rPr>
          <w:i/>
          <w:spacing w:val="-3"/>
        </w:rPr>
        <w:t>Early Learning Accomplishment Profile (For Developmentally Young Children, Birth-36 Months),</w:t>
      </w:r>
      <w:r w:rsidRPr="008F7FC7">
        <w:rPr>
          <w:spacing w:val="-3"/>
        </w:rPr>
        <w:t xml:space="preserve"> by M. Elayne Glover, Jody L. Preminger and Anne Sandford. Winston-Salem, NC: Kaplan Press.</w:t>
      </w:r>
    </w:p>
    <w:p w:rsidR="000059D5" w:rsidRPr="008F7FC7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Pr="008F7FC7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 w:rsidRPr="008F7FC7">
        <w:rPr>
          <w:spacing w:val="-3"/>
        </w:rPr>
        <w:tab/>
      </w:r>
      <w:r w:rsidRPr="008F7FC7">
        <w:rPr>
          <w:spacing w:val="-3"/>
        </w:rPr>
        <w:tab/>
      </w:r>
      <w:r w:rsidRPr="008F7FC7">
        <w:rPr>
          <w:i/>
          <w:spacing w:val="-3"/>
        </w:rPr>
        <w:t>Learning Accomplishment Profile (36-72 Months</w:t>
      </w:r>
      <w:r w:rsidRPr="008F7FC7">
        <w:rPr>
          <w:spacing w:val="-3"/>
        </w:rPr>
        <w:t>), by Anne Sandford and Janet G. Zelman. Winston-Salem, NC: Kaplan Press.</w:t>
      </w:r>
    </w:p>
    <w:p w:rsidR="000059D5" w:rsidRPr="008F7FC7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Pr="008F7FC7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</w:pPr>
      <w:r w:rsidRPr="008F7FC7">
        <w:rPr>
          <w:spacing w:val="-3"/>
        </w:rPr>
        <w:tab/>
      </w:r>
      <w:r w:rsidRPr="008F7FC7">
        <w:rPr>
          <w:spacing w:val="-3"/>
        </w:rPr>
        <w:tab/>
        <w:t>The Spanish translations of these books are to be distributed in Latin American countries (Venezuela, Puerto Rico, México), as well as in areas of the US where there is a large Spanish speaking population.</w:t>
      </w:r>
    </w:p>
    <w:p w:rsidR="000059D5" w:rsidRDefault="000059D5" w:rsidP="000059D5">
      <w:pPr>
        <w:rPr>
          <w:rFonts w:ascii="Arial" w:hAnsi="Arial" w:cs="Arial"/>
          <w:color w:val="333333"/>
          <w:sz w:val="18"/>
          <w:szCs w:val="18"/>
        </w:rPr>
      </w:pPr>
      <w:r w:rsidRPr="008F7FC7">
        <w:rPr>
          <w:color w:val="333333"/>
        </w:rPr>
        <w:br/>
      </w:r>
    </w:p>
    <w:p w:rsidR="00CB5330" w:rsidRDefault="000059D5" w:rsidP="00CB5330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b/>
          <w:spacing w:val="-3"/>
        </w:rPr>
        <w:t>*</w:t>
      </w:r>
      <w:r w:rsidR="00763D0B">
        <w:rPr>
          <w:b/>
          <w:spacing w:val="-3"/>
        </w:rPr>
        <w:t xml:space="preserve">SELECTION OF </w:t>
      </w:r>
      <w:r>
        <w:rPr>
          <w:b/>
          <w:spacing w:val="-3"/>
        </w:rPr>
        <w:t>PAPERS PRESENTED - CONFERENCE SECTIONS ORGANIZED AND/OR CHAIRED</w:t>
      </w:r>
      <w:r w:rsidR="00CB5330">
        <w:rPr>
          <w:b/>
          <w:spacing w:val="-3"/>
        </w:rPr>
        <w:t xml:space="preserve">. </w:t>
      </w:r>
      <w:r w:rsidR="00CB5330">
        <w:rPr>
          <w:spacing w:val="-3"/>
        </w:rPr>
        <w:t>Detailed information about titles and dates are available upon request. Some of the places are:</w:t>
      </w:r>
    </w:p>
    <w:p w:rsidR="000059D5" w:rsidRPr="006F7A0A" w:rsidRDefault="00CB5330" w:rsidP="006C09D1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</w:r>
      <w:r w:rsidRPr="00CB5330">
        <w:rPr>
          <w:spacing w:val="-3"/>
        </w:rPr>
        <w:t xml:space="preserve">University of Salamanca, </w:t>
      </w:r>
      <w:proofErr w:type="spellStart"/>
      <w:r w:rsidRPr="00CB5330">
        <w:rPr>
          <w:spacing w:val="-3"/>
        </w:rPr>
        <w:t>Liceo</w:t>
      </w:r>
      <w:proofErr w:type="spellEnd"/>
      <w:r w:rsidRPr="00CB5330">
        <w:rPr>
          <w:spacing w:val="-3"/>
        </w:rPr>
        <w:t>, City of Salamanca, U of Seattle, in Segovia, Valencia, Santander, Madrid, Barcelona, Tarragona</w:t>
      </w:r>
      <w:r w:rsidR="00C65E76">
        <w:rPr>
          <w:spacing w:val="-3"/>
        </w:rPr>
        <w:t>, Venice, Rome, Caracas, Mexico</w:t>
      </w:r>
      <w:r w:rsidRPr="00CB5330">
        <w:rPr>
          <w:spacing w:val="-3"/>
        </w:rPr>
        <w:t xml:space="preserve">; SAMLA </w:t>
      </w:r>
      <w:r w:rsidR="000059D5" w:rsidRPr="00CB5330">
        <w:t>(South Atlantic Modern Language Association)</w:t>
      </w:r>
      <w:r>
        <w:t xml:space="preserve">; </w:t>
      </w:r>
      <w:r w:rsidR="000059D5">
        <w:t>Modern Language Association</w:t>
      </w:r>
      <w:r>
        <w:t xml:space="preserve">; </w:t>
      </w:r>
      <w:r w:rsidR="000059D5">
        <w:t>Association of Spanish Professionals in the United States (ALDEEU)</w:t>
      </w:r>
      <w:r>
        <w:t>;</w:t>
      </w:r>
      <w:r w:rsidR="000059D5" w:rsidRPr="001E7D98">
        <w:rPr>
          <w:spacing w:val="-3"/>
        </w:rPr>
        <w:t xml:space="preserve"> Winthrop Symposium on Major Modern Writers, Winthrop College</w:t>
      </w:r>
      <w:r>
        <w:rPr>
          <w:spacing w:val="-3"/>
        </w:rPr>
        <w:t>;</w:t>
      </w:r>
      <w:r w:rsidR="000059D5" w:rsidRPr="00CB5330">
        <w:rPr>
          <w:spacing w:val="-3"/>
        </w:rPr>
        <w:t xml:space="preserve"> Louisiana Conference on Hispanic Languages and Literatures (La </w:t>
      </w:r>
      <w:proofErr w:type="spellStart"/>
      <w:r w:rsidR="000059D5" w:rsidRPr="00CB5330">
        <w:rPr>
          <w:spacing w:val="-3"/>
        </w:rPr>
        <w:t>Chispa</w:t>
      </w:r>
      <w:proofErr w:type="spellEnd"/>
      <w:r w:rsidR="000059D5" w:rsidRPr="00CB5330">
        <w:rPr>
          <w:spacing w:val="-3"/>
        </w:rPr>
        <w:t>), Baton Rouge</w:t>
      </w:r>
      <w:r>
        <w:rPr>
          <w:spacing w:val="-3"/>
        </w:rPr>
        <w:t xml:space="preserve"> and New </w:t>
      </w:r>
      <w:proofErr w:type="spellStart"/>
      <w:r>
        <w:rPr>
          <w:spacing w:val="-3"/>
        </w:rPr>
        <w:t>Orlans</w:t>
      </w:r>
      <w:proofErr w:type="spellEnd"/>
      <w:r>
        <w:rPr>
          <w:spacing w:val="-3"/>
        </w:rPr>
        <w:t xml:space="preserve">; </w:t>
      </w:r>
      <w:r w:rsidR="000059D5" w:rsidRPr="00CB5330">
        <w:rPr>
          <w:spacing w:val="-3"/>
        </w:rPr>
        <w:t>North East Modern Language Association (NEMLA)</w:t>
      </w:r>
      <w:r>
        <w:rPr>
          <w:spacing w:val="-3"/>
        </w:rPr>
        <w:t xml:space="preserve">; </w:t>
      </w:r>
      <w:r w:rsidR="000059D5" w:rsidRPr="00CB5330">
        <w:rPr>
          <w:spacing w:val="-3"/>
        </w:rPr>
        <w:t>Colloquium on the Poetic Generation of 1925, Illinois Wesleyan U, Bloomington</w:t>
      </w:r>
      <w:r w:rsidRPr="00CB5330">
        <w:rPr>
          <w:spacing w:val="-3"/>
        </w:rPr>
        <w:t>;</w:t>
      </w:r>
      <w:r w:rsidR="000059D5" w:rsidRPr="00CB5330">
        <w:rPr>
          <w:spacing w:val="-3"/>
        </w:rPr>
        <w:t xml:space="preserve"> Philological Association of the Carolinas (PAC)</w:t>
      </w:r>
      <w:r w:rsidRPr="00CB5330">
        <w:rPr>
          <w:spacing w:val="-3"/>
        </w:rPr>
        <w:t>;</w:t>
      </w:r>
      <w:r w:rsidR="000059D5" w:rsidRPr="006F7A0A">
        <w:rPr>
          <w:spacing w:val="-3"/>
        </w:rPr>
        <w:t xml:space="preserve"> Mountain Interstate Foreign Language Conference</w:t>
      </w:r>
      <w:r>
        <w:rPr>
          <w:spacing w:val="-3"/>
        </w:rPr>
        <w:t>;</w:t>
      </w:r>
      <w:r w:rsidR="00555211">
        <w:rPr>
          <w:spacing w:val="-3"/>
        </w:rPr>
        <w:t xml:space="preserve"> </w:t>
      </w:r>
      <w:r w:rsidR="000059D5" w:rsidRPr="006F7A0A">
        <w:rPr>
          <w:spacing w:val="-3"/>
        </w:rPr>
        <w:t>Southeast Conference on Foreign Languages and Literatures, Rollins College</w:t>
      </w:r>
      <w:r w:rsidR="00555211">
        <w:rPr>
          <w:spacing w:val="-3"/>
        </w:rPr>
        <w:t>;</w:t>
      </w:r>
      <w:r w:rsidR="000059D5" w:rsidRPr="00555211">
        <w:rPr>
          <w:spacing w:val="-3"/>
        </w:rPr>
        <w:t xml:space="preserve"> The Kentucky Foreign Language Conference</w:t>
      </w:r>
      <w:r w:rsidR="00555211" w:rsidRPr="00555211">
        <w:rPr>
          <w:spacing w:val="-3"/>
        </w:rPr>
        <w:t>;</w:t>
      </w:r>
      <w:r w:rsidR="00555211">
        <w:rPr>
          <w:spacing w:val="-3"/>
        </w:rPr>
        <w:t xml:space="preserve"> American</w:t>
      </w:r>
      <w:r w:rsidR="000059D5" w:rsidRPr="006F7A0A">
        <w:rPr>
          <w:spacing w:val="-3"/>
        </w:rPr>
        <w:t xml:space="preserve"> Association of Teachers of Spanish and Portuguese</w:t>
      </w:r>
      <w:r w:rsidR="00555211">
        <w:rPr>
          <w:spacing w:val="-3"/>
        </w:rPr>
        <w:t xml:space="preserve"> (AATSP); Lecturer, Summer PhD Workshops at the U of Salamanca; Interviewed</w:t>
      </w:r>
      <w:r w:rsidR="000059D5" w:rsidRPr="00D42AC4">
        <w:rPr>
          <w:spacing w:val="-3"/>
        </w:rPr>
        <w:t xml:space="preserve"> by Radio Nacional de </w:t>
      </w:r>
      <w:proofErr w:type="spellStart"/>
      <w:r w:rsidR="000059D5" w:rsidRPr="00D42AC4">
        <w:rPr>
          <w:spacing w:val="-3"/>
        </w:rPr>
        <w:t>España</w:t>
      </w:r>
      <w:proofErr w:type="spellEnd"/>
      <w:r w:rsidR="000059D5" w:rsidRPr="00D42AC4">
        <w:rPr>
          <w:spacing w:val="-3"/>
        </w:rPr>
        <w:t xml:space="preserve"> on Lorca and on the lecture delivered at the U de Salamanca. </w:t>
      </w:r>
      <w:r w:rsidR="000059D5" w:rsidRPr="00555211">
        <w:rPr>
          <w:spacing w:val="-3"/>
        </w:rPr>
        <w:t xml:space="preserve">Program: </w:t>
      </w:r>
      <w:r w:rsidR="000059D5" w:rsidRPr="00555211">
        <w:rPr>
          <w:spacing w:val="-3"/>
          <w:u w:val="single"/>
        </w:rPr>
        <w:t>Punto de Vista</w:t>
      </w:r>
      <w:r w:rsidR="00555211">
        <w:rPr>
          <w:spacing w:val="-3"/>
          <w:u w:val="single"/>
        </w:rPr>
        <w:t xml:space="preserve">; Midwest </w:t>
      </w:r>
      <w:r w:rsidR="000059D5" w:rsidRPr="00555211">
        <w:rPr>
          <w:spacing w:val="-3"/>
        </w:rPr>
        <w:t>MLA</w:t>
      </w:r>
      <w:r w:rsidR="00555211" w:rsidRPr="00555211">
        <w:rPr>
          <w:spacing w:val="-3"/>
        </w:rPr>
        <w:t xml:space="preserve"> (M/MLA);</w:t>
      </w:r>
      <w:r w:rsidR="006C09D1">
        <w:rPr>
          <w:spacing w:val="-3"/>
        </w:rPr>
        <w:t xml:space="preserve"> </w:t>
      </w:r>
      <w:r w:rsidR="000059D5" w:rsidRPr="00555211">
        <w:rPr>
          <w:spacing w:val="-3"/>
        </w:rPr>
        <w:t>The Pennsylvania Foreign Language Conference</w:t>
      </w:r>
      <w:r w:rsidR="00555211" w:rsidRPr="00555211">
        <w:rPr>
          <w:spacing w:val="-3"/>
        </w:rPr>
        <w:t xml:space="preserve"> (</w:t>
      </w:r>
      <w:r w:rsidR="000059D5" w:rsidRPr="00555211">
        <w:rPr>
          <w:spacing w:val="-3"/>
        </w:rPr>
        <w:t xml:space="preserve">Duquesne U, </w:t>
      </w:r>
      <w:proofErr w:type="spellStart"/>
      <w:r w:rsidR="000059D5" w:rsidRPr="00555211">
        <w:rPr>
          <w:spacing w:val="-3"/>
        </w:rPr>
        <w:t>Pgh</w:t>
      </w:r>
      <w:proofErr w:type="spellEnd"/>
      <w:r w:rsidR="00555211" w:rsidRPr="00555211">
        <w:rPr>
          <w:spacing w:val="-3"/>
        </w:rPr>
        <w:t>)</w:t>
      </w:r>
      <w:r w:rsidR="00555211">
        <w:rPr>
          <w:spacing w:val="-3"/>
        </w:rPr>
        <w:t xml:space="preserve">; </w:t>
      </w:r>
      <w:r w:rsidR="000059D5" w:rsidRPr="00555211">
        <w:rPr>
          <w:spacing w:val="-3"/>
        </w:rPr>
        <w:t>South Atlantic Modern Language Conference (SAMLA)</w:t>
      </w:r>
      <w:r w:rsidR="00555211">
        <w:rPr>
          <w:spacing w:val="-3"/>
        </w:rPr>
        <w:t>;</w:t>
      </w:r>
      <w:r w:rsidR="000059D5" w:rsidRPr="006F7A0A">
        <w:rPr>
          <w:spacing w:val="-3"/>
        </w:rPr>
        <w:t xml:space="preserve"> speaker and presenter for the literature section of the seminar "Los </w:t>
      </w:r>
      <w:proofErr w:type="spellStart"/>
      <w:r w:rsidR="000059D5" w:rsidRPr="006F7A0A">
        <w:rPr>
          <w:spacing w:val="-3"/>
        </w:rPr>
        <w:t>grandes</w:t>
      </w:r>
      <w:proofErr w:type="spellEnd"/>
      <w:r w:rsidR="000059D5" w:rsidRPr="006F7A0A">
        <w:rPr>
          <w:spacing w:val="-3"/>
        </w:rPr>
        <w:t xml:space="preserve"> </w:t>
      </w:r>
      <w:proofErr w:type="spellStart"/>
      <w:r w:rsidR="000059D5" w:rsidRPr="006F7A0A">
        <w:rPr>
          <w:spacing w:val="-3"/>
        </w:rPr>
        <w:t>artistas</w:t>
      </w:r>
      <w:proofErr w:type="spellEnd"/>
      <w:r w:rsidR="000059D5" w:rsidRPr="006F7A0A">
        <w:rPr>
          <w:spacing w:val="-3"/>
        </w:rPr>
        <w:t xml:space="preserve"> de </w:t>
      </w:r>
      <w:proofErr w:type="spellStart"/>
      <w:r w:rsidR="000059D5" w:rsidRPr="006F7A0A">
        <w:rPr>
          <w:spacing w:val="-3"/>
        </w:rPr>
        <w:t>España</w:t>
      </w:r>
      <w:proofErr w:type="spellEnd"/>
      <w:r w:rsidR="000059D5" w:rsidRPr="006F7A0A">
        <w:rPr>
          <w:spacing w:val="-3"/>
        </w:rPr>
        <w:t>," held at the North Carolina Center for the Advancement of Teaching, Western Carolina U</w:t>
      </w:r>
      <w:r w:rsidR="00555211">
        <w:rPr>
          <w:spacing w:val="-3"/>
        </w:rPr>
        <w:t xml:space="preserve">; </w:t>
      </w:r>
      <w:proofErr w:type="spellStart"/>
      <w:r w:rsidR="00555211">
        <w:rPr>
          <w:spacing w:val="-3"/>
        </w:rPr>
        <w:t>C</w:t>
      </w:r>
      <w:r w:rsidR="000059D5" w:rsidRPr="00555211">
        <w:rPr>
          <w:spacing w:val="-3"/>
        </w:rPr>
        <w:t>ongreso</w:t>
      </w:r>
      <w:proofErr w:type="spellEnd"/>
      <w:r w:rsidR="000059D5" w:rsidRPr="00555211">
        <w:rPr>
          <w:spacing w:val="-3"/>
        </w:rPr>
        <w:t xml:space="preserve"> </w:t>
      </w:r>
      <w:proofErr w:type="spellStart"/>
      <w:r w:rsidR="000059D5" w:rsidRPr="00555211">
        <w:rPr>
          <w:spacing w:val="-3"/>
        </w:rPr>
        <w:t>Internacional</w:t>
      </w:r>
      <w:proofErr w:type="spellEnd"/>
      <w:r w:rsidR="000059D5" w:rsidRPr="00555211">
        <w:rPr>
          <w:spacing w:val="-3"/>
        </w:rPr>
        <w:t xml:space="preserve"> de </w:t>
      </w:r>
      <w:proofErr w:type="spellStart"/>
      <w:r w:rsidR="000059D5" w:rsidRPr="00555211">
        <w:rPr>
          <w:spacing w:val="-3"/>
        </w:rPr>
        <w:lastRenderedPageBreak/>
        <w:t>Hispanistas</w:t>
      </w:r>
      <w:proofErr w:type="spellEnd"/>
      <w:r w:rsidR="00555211">
        <w:rPr>
          <w:spacing w:val="-3"/>
        </w:rPr>
        <w:t xml:space="preserve"> (AIH, International Association of </w:t>
      </w:r>
      <w:proofErr w:type="spellStart"/>
      <w:r w:rsidR="00555211">
        <w:rPr>
          <w:spacing w:val="-3"/>
        </w:rPr>
        <w:t>Hispanists</w:t>
      </w:r>
      <w:proofErr w:type="spellEnd"/>
      <w:r w:rsidR="00555211">
        <w:rPr>
          <w:spacing w:val="-3"/>
        </w:rPr>
        <w:t>);</w:t>
      </w:r>
      <w:r w:rsidR="00C65E76">
        <w:rPr>
          <w:spacing w:val="-3"/>
        </w:rPr>
        <w:t xml:space="preserve"> Lorca</w:t>
      </w:r>
      <w:r w:rsidR="000059D5" w:rsidRPr="006F7A0A">
        <w:rPr>
          <w:spacing w:val="-3"/>
        </w:rPr>
        <w:t xml:space="preserve"> Festival at Duke </w:t>
      </w:r>
      <w:proofErr w:type="spellStart"/>
      <w:r w:rsidR="000059D5" w:rsidRPr="006F7A0A">
        <w:rPr>
          <w:spacing w:val="-3"/>
        </w:rPr>
        <w:t>University</w:t>
      </w:r>
      <w:r w:rsidR="00C65E76">
        <w:rPr>
          <w:spacing w:val="-3"/>
        </w:rPr>
        <w:t>;</w:t>
      </w:r>
      <w:r w:rsidR="000059D5" w:rsidRPr="006F7A0A">
        <w:rPr>
          <w:spacing w:val="-3"/>
        </w:rPr>
        <w:t>North</w:t>
      </w:r>
      <w:proofErr w:type="spellEnd"/>
      <w:r w:rsidR="000059D5" w:rsidRPr="006F7A0A">
        <w:rPr>
          <w:spacing w:val="-3"/>
        </w:rPr>
        <w:t xml:space="preserve"> East Modern Language Association (NEMLA)</w:t>
      </w:r>
      <w:r w:rsidR="00C65E76">
        <w:rPr>
          <w:spacing w:val="-3"/>
        </w:rPr>
        <w:t xml:space="preserve">; National Association of Hispanic Literary Feminism; Casa </w:t>
      </w:r>
      <w:proofErr w:type="spellStart"/>
      <w:r w:rsidR="00C65E76">
        <w:rPr>
          <w:spacing w:val="-3"/>
        </w:rPr>
        <w:t>Italiana</w:t>
      </w:r>
      <w:proofErr w:type="spellEnd"/>
      <w:r w:rsidR="00C65E76">
        <w:rPr>
          <w:spacing w:val="-3"/>
        </w:rPr>
        <w:t xml:space="preserve"> (Wake Forest U); </w:t>
      </w:r>
      <w:r w:rsidR="000059D5" w:rsidRPr="006F7A0A">
        <w:rPr>
          <w:spacing w:val="-3"/>
        </w:rPr>
        <w:t>Yale-New Haven Teachers Institute Conference</w:t>
      </w:r>
      <w:r w:rsidR="00C65E76">
        <w:rPr>
          <w:spacing w:val="-3"/>
        </w:rPr>
        <w:t xml:space="preserve">; </w:t>
      </w:r>
      <w:r w:rsidR="000059D5" w:rsidRPr="006F7A0A">
        <w:rPr>
          <w:spacing w:val="-3"/>
        </w:rPr>
        <w:t>Art Museum of the Americas, Organization of American States</w:t>
      </w:r>
      <w:r w:rsidR="00C65E76">
        <w:rPr>
          <w:spacing w:val="-3"/>
        </w:rPr>
        <w:t xml:space="preserve">; Hispanic Literary and Cultural Institute, </w:t>
      </w:r>
      <w:proofErr w:type="spellStart"/>
      <w:r w:rsidR="00C65E76">
        <w:rPr>
          <w:spacing w:val="-3"/>
        </w:rPr>
        <w:t>Celarg</w:t>
      </w:r>
      <w:proofErr w:type="spellEnd"/>
      <w:r w:rsidR="00C65E76">
        <w:rPr>
          <w:spacing w:val="-3"/>
        </w:rPr>
        <w:t xml:space="preserve"> Foundation (</w:t>
      </w:r>
      <w:r w:rsidR="000059D5" w:rsidRPr="00C65E76">
        <w:rPr>
          <w:spacing w:val="-3"/>
        </w:rPr>
        <w:t>Caracas, Venezuela</w:t>
      </w:r>
      <w:r w:rsidR="00C65E76">
        <w:rPr>
          <w:spacing w:val="-3"/>
        </w:rPr>
        <w:t xml:space="preserve">); </w:t>
      </w:r>
      <w:r w:rsidR="00C65E76" w:rsidRPr="00C65E76">
        <w:rPr>
          <w:spacing w:val="-3"/>
        </w:rPr>
        <w:t xml:space="preserve">International Symposium. Hispanic Association of the Humanities; </w:t>
      </w:r>
      <w:r w:rsidR="000059D5" w:rsidRPr="00C65E76">
        <w:rPr>
          <w:spacing w:val="-3"/>
        </w:rPr>
        <w:t xml:space="preserve">Purdue University Conference </w:t>
      </w:r>
      <w:r w:rsidR="000059D5" w:rsidRPr="006F7A0A">
        <w:rPr>
          <w:spacing w:val="-3"/>
        </w:rPr>
        <w:t>on Romance Languages, Literatures &amp; Film</w:t>
      </w:r>
      <w:r w:rsidR="00C65E76">
        <w:rPr>
          <w:spacing w:val="-3"/>
        </w:rPr>
        <w:t xml:space="preserve">; </w:t>
      </w:r>
      <w:r w:rsidR="000059D5" w:rsidRPr="006F7A0A">
        <w:rPr>
          <w:spacing w:val="-3"/>
        </w:rPr>
        <w:t>UNC-Greensboro</w:t>
      </w:r>
      <w:r w:rsidR="00C65E76">
        <w:rPr>
          <w:spacing w:val="-3"/>
        </w:rPr>
        <w:t>; lecturer</w:t>
      </w:r>
      <w:r w:rsidR="000059D5" w:rsidRPr="0094074C">
        <w:rPr>
          <w:spacing w:val="-3"/>
        </w:rPr>
        <w:t xml:space="preserve"> on the teaching of García Lorca's Poetry in Middle and High Schools for the Spanish teachers' workshop, "Trekking the Hispanic Trail," </w:t>
      </w:r>
      <w:proofErr w:type="spellStart"/>
      <w:r w:rsidR="000059D5" w:rsidRPr="0094074C">
        <w:rPr>
          <w:spacing w:val="-3"/>
        </w:rPr>
        <w:t>Reynolda</w:t>
      </w:r>
      <w:proofErr w:type="spellEnd"/>
      <w:r w:rsidR="000059D5" w:rsidRPr="0094074C">
        <w:rPr>
          <w:spacing w:val="-3"/>
        </w:rPr>
        <w:t xml:space="preserve"> House, Museum of American Art, W-S</w:t>
      </w:r>
      <w:r w:rsidR="00C65E76">
        <w:rPr>
          <w:spacing w:val="-3"/>
        </w:rPr>
        <w:t>;</w:t>
      </w:r>
      <w:r w:rsidR="000059D5" w:rsidRPr="0094074C">
        <w:rPr>
          <w:spacing w:val="-3"/>
        </w:rPr>
        <w:t xml:space="preserve"> </w:t>
      </w:r>
      <w:r w:rsidR="00C65E76">
        <w:rPr>
          <w:spacing w:val="-3"/>
        </w:rPr>
        <w:t>O</w:t>
      </w:r>
      <w:r w:rsidR="000059D5" w:rsidRPr="00C65E76">
        <w:rPr>
          <w:spacing w:val="-3"/>
        </w:rPr>
        <w:t>pening remarks for the Spanish Immersion Day, Cook Middle School, on the Wake Forest campus</w:t>
      </w:r>
      <w:r w:rsidR="00C65E76">
        <w:rPr>
          <w:spacing w:val="-3"/>
        </w:rPr>
        <w:t xml:space="preserve">; </w:t>
      </w:r>
      <w:r w:rsidR="000059D5" w:rsidRPr="0094074C">
        <w:rPr>
          <w:spacing w:val="-3"/>
        </w:rPr>
        <w:t>American Association of</w:t>
      </w:r>
      <w:r w:rsidR="000059D5">
        <w:rPr>
          <w:spacing w:val="-3"/>
        </w:rPr>
        <w:t xml:space="preserve"> </w:t>
      </w:r>
      <w:r w:rsidR="000059D5" w:rsidRPr="0094074C">
        <w:rPr>
          <w:spacing w:val="-3"/>
        </w:rPr>
        <w:t>Italian Studie</w:t>
      </w:r>
      <w:r w:rsidR="006C09D1">
        <w:rPr>
          <w:spacing w:val="-3"/>
        </w:rPr>
        <w:t>s; F</w:t>
      </w:r>
      <w:r w:rsidR="000059D5" w:rsidRPr="0094074C">
        <w:rPr>
          <w:spacing w:val="-3"/>
        </w:rPr>
        <w:t>LANC (Foreign Language Association of North Carolina)</w:t>
      </w:r>
      <w:r w:rsidR="006C09D1">
        <w:rPr>
          <w:spacing w:val="-3"/>
        </w:rPr>
        <w:t xml:space="preserve">; </w:t>
      </w:r>
      <w:proofErr w:type="spellStart"/>
      <w:r w:rsidR="006C09D1">
        <w:rPr>
          <w:spacing w:val="-3"/>
        </w:rPr>
        <w:t>C</w:t>
      </w:r>
      <w:r w:rsidR="000059D5" w:rsidRPr="0094074C">
        <w:rPr>
          <w:spacing w:val="-3"/>
        </w:rPr>
        <w:t>ircolo</w:t>
      </w:r>
      <w:proofErr w:type="spellEnd"/>
      <w:r w:rsidR="000059D5" w:rsidRPr="0094074C">
        <w:rPr>
          <w:spacing w:val="-3"/>
        </w:rPr>
        <w:t xml:space="preserve"> </w:t>
      </w:r>
      <w:proofErr w:type="spellStart"/>
      <w:r w:rsidR="000059D5" w:rsidRPr="0094074C">
        <w:rPr>
          <w:spacing w:val="-3"/>
        </w:rPr>
        <w:t>Italiano</w:t>
      </w:r>
      <w:proofErr w:type="spellEnd"/>
      <w:r w:rsidR="000059D5" w:rsidRPr="0094074C">
        <w:rPr>
          <w:spacing w:val="-3"/>
        </w:rPr>
        <w:t>, Wake Forest University</w:t>
      </w:r>
      <w:r w:rsidR="006C09D1">
        <w:rPr>
          <w:spacing w:val="-3"/>
        </w:rPr>
        <w:t xml:space="preserve">; </w:t>
      </w:r>
      <w:r w:rsidR="000059D5" w:rsidRPr="0094074C">
        <w:rPr>
          <w:spacing w:val="-3"/>
        </w:rPr>
        <w:t>U of Rhode Island</w:t>
      </w:r>
      <w:r w:rsidR="006C09D1">
        <w:rPr>
          <w:spacing w:val="-3"/>
        </w:rPr>
        <w:t>;</w:t>
      </w:r>
      <w:r w:rsidR="000059D5" w:rsidRPr="0094074C">
        <w:rPr>
          <w:spacing w:val="-3"/>
        </w:rPr>
        <w:t xml:space="preserve"> </w:t>
      </w:r>
      <w:r w:rsidR="000059D5" w:rsidRPr="00F906B6">
        <w:rPr>
          <w:spacing w:val="-3"/>
        </w:rPr>
        <w:t>AILASSA,</w:t>
      </w:r>
      <w:r w:rsidR="006C09D1">
        <w:rPr>
          <w:spacing w:val="-3"/>
        </w:rPr>
        <w:t xml:space="preserve"> </w:t>
      </w:r>
      <w:r w:rsidR="000059D5" w:rsidRPr="00F906B6">
        <w:rPr>
          <w:spacing w:val="-3"/>
        </w:rPr>
        <w:t>Melbourne</w:t>
      </w:r>
      <w:r w:rsidR="006C09D1">
        <w:rPr>
          <w:spacing w:val="-3"/>
        </w:rPr>
        <w:t xml:space="preserve"> (</w:t>
      </w:r>
      <w:r w:rsidR="000059D5" w:rsidRPr="00F906B6">
        <w:rPr>
          <w:spacing w:val="-3"/>
        </w:rPr>
        <w:t>Australia</w:t>
      </w:r>
      <w:r w:rsidR="006C09D1">
        <w:rPr>
          <w:spacing w:val="-3"/>
        </w:rPr>
        <w:t xml:space="preserve">); </w:t>
      </w:r>
      <w:r w:rsidR="000059D5" w:rsidRPr="0096725F">
        <w:t>Forum on the Future of Spanish programs, Smith College</w:t>
      </w:r>
      <w:r w:rsidR="006C09D1">
        <w:t>;</w:t>
      </w:r>
      <w:r w:rsidR="000059D5" w:rsidRPr="006C09D1">
        <w:rPr>
          <w:spacing w:val="-3"/>
        </w:rPr>
        <w:t xml:space="preserve"> </w:t>
      </w:r>
      <w:r w:rsidR="000059D5" w:rsidRPr="006F7A0A">
        <w:rPr>
          <w:spacing w:val="-3"/>
        </w:rPr>
        <w:t>RMMLA</w:t>
      </w:r>
      <w:r w:rsidR="006C09D1">
        <w:rPr>
          <w:spacing w:val="-3"/>
        </w:rPr>
        <w:t xml:space="preserve"> </w:t>
      </w:r>
      <w:r w:rsidR="000059D5" w:rsidRPr="006F7A0A">
        <w:rPr>
          <w:spacing w:val="-3"/>
        </w:rPr>
        <w:t>(Rocky Mountain Modern Language Association), Santa Fe</w:t>
      </w:r>
      <w:r w:rsidR="006C09D1">
        <w:rPr>
          <w:spacing w:val="-3"/>
        </w:rPr>
        <w:t>.</w:t>
      </w:r>
    </w:p>
    <w:p w:rsidR="006C09D1" w:rsidRDefault="006C09D1" w:rsidP="000059D5">
      <w:pPr>
        <w:tabs>
          <w:tab w:val="left" w:pos="-720"/>
        </w:tabs>
        <w:suppressAutoHyphens/>
        <w:jc w:val="both"/>
        <w:rPr>
          <w:b/>
          <w:spacing w:val="-3"/>
        </w:rPr>
      </w:pPr>
    </w:p>
    <w:p w:rsidR="000059D5" w:rsidRPr="0096725F" w:rsidRDefault="0096725F" w:rsidP="000059D5">
      <w:pPr>
        <w:tabs>
          <w:tab w:val="left" w:pos="-720"/>
        </w:tabs>
        <w:suppressAutoHyphens/>
        <w:jc w:val="both"/>
        <w:rPr>
          <w:b/>
          <w:spacing w:val="-3"/>
        </w:rPr>
      </w:pPr>
      <w:r>
        <w:rPr>
          <w:b/>
          <w:spacing w:val="-3"/>
        </w:rPr>
        <w:t>Offices Held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Secretary for the García Lorca Session, NEMLA, 1980.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Member of the Executive Committee of the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 </w:t>
      </w:r>
      <w:proofErr w:type="spellStart"/>
      <w:r>
        <w:rPr>
          <w:spacing w:val="-3"/>
        </w:rPr>
        <w:t>PhilologicalAssociation</w:t>
      </w:r>
      <w:proofErr w:type="spellEnd"/>
      <w:r>
        <w:rPr>
          <w:spacing w:val="-3"/>
        </w:rPr>
        <w:t xml:space="preserve"> of the </w:t>
      </w:r>
      <w:smartTag w:uri="urn:schemas-microsoft-com:office:smarttags" w:element="place">
        <w:r>
          <w:rPr>
            <w:spacing w:val="-3"/>
          </w:rPr>
          <w:t>Carolinas</w:t>
        </w:r>
      </w:smartTag>
      <w:r>
        <w:rPr>
          <w:spacing w:val="-3"/>
        </w:rPr>
        <w:t xml:space="preserve"> (PAC). </w:t>
      </w:r>
    </w:p>
    <w:p w:rsidR="000059D5" w:rsidRDefault="000059D5" w:rsidP="000059D5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3"/>
        </w:rPr>
      </w:pPr>
      <w:r>
        <w:rPr>
          <w:spacing w:val="-3"/>
        </w:rPr>
        <w:tab/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Local Arrangements Chairperson for the 1985 meeting of the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Philological Association of the Carolinas (PAC) held at Wake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</w:r>
      <w:smartTag w:uri="urn:schemas-microsoft-com:office:smarttags" w:element="place">
        <w:smartTag w:uri="urn:schemas-microsoft-com:office:smarttags" w:element="PlaceType">
          <w:r>
            <w:rPr>
              <w:spacing w:val="-3"/>
            </w:rPr>
            <w:t>Forest</w:t>
          </w:r>
        </w:smartTag>
        <w:r>
          <w:rPr>
            <w:spacing w:val="-3"/>
          </w:rPr>
          <w:t xml:space="preserve"> </w:t>
        </w:r>
        <w:smartTag w:uri="urn:schemas-microsoft-com:office:smarttags" w:element="PlaceType">
          <w:r>
            <w:rPr>
              <w:spacing w:val="-3"/>
            </w:rPr>
            <w:t>University</w:t>
          </w:r>
        </w:smartTag>
      </w:smartTag>
      <w:r>
        <w:rPr>
          <w:spacing w:val="-3"/>
        </w:rPr>
        <w:t xml:space="preserve">. 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Member of the Hospitality Committee for the AATSP,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</w:r>
      <w:proofErr w:type="spellStart"/>
      <w:smartTag w:uri="urn:schemas-microsoft-com:office:smarttags" w:element="place">
        <w:smartTag w:uri="urn:schemas-microsoft-com:office:smarttags" w:element="City">
          <w:r>
            <w:rPr>
              <w:spacing w:val="-3"/>
            </w:rPr>
            <w:t>Eurobuilding</w:t>
          </w:r>
        </w:smartTag>
        <w:proofErr w:type="spellEnd"/>
        <w:r>
          <w:rPr>
            <w:spacing w:val="-3"/>
          </w:rPr>
          <w:t xml:space="preserve">, </w:t>
        </w:r>
        <w:smartTag w:uri="urn:schemas-microsoft-com:office:smarttags" w:element="State">
          <w:r>
            <w:rPr>
              <w:spacing w:val="-3"/>
            </w:rPr>
            <w:t>Madrid</w:t>
          </w:r>
        </w:smartTag>
      </w:smartTag>
      <w:r>
        <w:rPr>
          <w:spacing w:val="-3"/>
        </w:rPr>
        <w:t xml:space="preserve">, </w:t>
      </w:r>
      <w:smartTag w:uri="urn:schemas-microsoft-com:office:smarttags" w:element="date">
        <w:smartTagPr>
          <w:attr w:name="Month" w:val="8"/>
          <w:attr w:name="Day" w:val="9"/>
          <w:attr w:name="Year" w:val="1986"/>
        </w:smartTagPr>
        <w:r>
          <w:rPr>
            <w:spacing w:val="-3"/>
          </w:rPr>
          <w:t>August 9-13, 1986</w:t>
        </w:r>
      </w:smartTag>
      <w:r>
        <w:rPr>
          <w:spacing w:val="-3"/>
        </w:rPr>
        <w:t>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Vice-President for Foreign Languages, Philological Association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of the </w:t>
      </w:r>
      <w:smartTag w:uri="urn:schemas-microsoft-com:office:smarttags" w:element="place">
        <w:r>
          <w:rPr>
            <w:spacing w:val="-3"/>
          </w:rPr>
          <w:t>Carolinas</w:t>
        </w:r>
      </w:smartTag>
      <w:r>
        <w:rPr>
          <w:spacing w:val="-3"/>
        </w:rPr>
        <w:t xml:space="preserve"> (PAC). In charge of evaluating papers and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preparing the program for foreign languages for the March 1987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meeting.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Elected President of the Philological Association of the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</w:r>
      <w:smartTag w:uri="urn:schemas-microsoft-com:office:smarttags" w:element="place">
        <w:r>
          <w:rPr>
            <w:spacing w:val="-3"/>
          </w:rPr>
          <w:t>Carolinas</w:t>
        </w:r>
      </w:smartTag>
      <w:r>
        <w:rPr>
          <w:spacing w:val="-3"/>
        </w:rPr>
        <w:t>, 1988-1989.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Elected chairperson for the "Women and Hispanic Literature"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session, AATSP, August 1989, </w:t>
      </w:r>
      <w:smartTag w:uri="urn:schemas-microsoft-com:office:smarttags" w:element="place">
        <w:smartTag w:uri="urn:schemas-microsoft-com:office:smarttags" w:element="City">
          <w:r>
            <w:rPr>
              <w:spacing w:val="-3"/>
            </w:rPr>
            <w:t>San Antonio</w:t>
          </w:r>
        </w:smartTag>
        <w:r>
          <w:rPr>
            <w:spacing w:val="-3"/>
          </w:rPr>
          <w:t xml:space="preserve"> </w:t>
        </w:r>
        <w:smartTag w:uri="urn:schemas-microsoft-com:office:smarttags" w:element="State">
          <w:r>
            <w:rPr>
              <w:spacing w:val="-3"/>
            </w:rPr>
            <w:t>TX</w:t>
          </w:r>
        </w:smartTag>
      </w:smartTag>
      <w:r>
        <w:rPr>
          <w:spacing w:val="-3"/>
        </w:rPr>
        <w:t>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Elected chairperson for the Spanish II session (XVIII, XIX,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</w:r>
      <w:proofErr w:type="spellStart"/>
      <w:r>
        <w:rPr>
          <w:spacing w:val="-3"/>
        </w:rPr>
        <w:t>XXth</w:t>
      </w:r>
      <w:proofErr w:type="spellEnd"/>
      <w:r>
        <w:rPr>
          <w:spacing w:val="-3"/>
        </w:rPr>
        <w:t xml:space="preserve"> C. Spanish Literature), </w:t>
      </w:r>
      <w:smartTag w:uri="urn:schemas-microsoft-com:office:smarttags" w:element="place">
        <w:r>
          <w:rPr>
            <w:spacing w:val="-3"/>
          </w:rPr>
          <w:t>South Atlantic</w:t>
        </w:r>
      </w:smartTag>
      <w:r>
        <w:rPr>
          <w:spacing w:val="-3"/>
        </w:rPr>
        <w:t xml:space="preserve"> Modern Language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Association, November 1989, </w:t>
      </w:r>
      <w:smartTag w:uri="urn:schemas-microsoft-com:office:smarttags" w:element="place">
        <w:smartTag w:uri="urn:schemas-microsoft-com:office:smarttags" w:element="City">
          <w:r>
            <w:rPr>
              <w:spacing w:val="-3"/>
            </w:rPr>
            <w:t>Atlanta</w:t>
          </w:r>
        </w:smartTag>
        <w:r>
          <w:rPr>
            <w:spacing w:val="-3"/>
          </w:rPr>
          <w:t xml:space="preserve">, </w:t>
        </w:r>
        <w:smartTag w:uri="urn:schemas-microsoft-com:office:smarttags" w:element="country-region">
          <w:r>
            <w:rPr>
              <w:spacing w:val="-3"/>
            </w:rPr>
            <w:t>Georgia</w:t>
          </w:r>
        </w:smartTag>
      </w:smartTag>
      <w:r>
        <w:rPr>
          <w:spacing w:val="-3"/>
        </w:rPr>
        <w:t>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Elected Chairperson for the session "</w:t>
      </w:r>
      <w:proofErr w:type="spellStart"/>
      <w:r>
        <w:rPr>
          <w:spacing w:val="-3"/>
        </w:rPr>
        <w:t>Novela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española</w:t>
      </w:r>
      <w:proofErr w:type="spellEnd"/>
      <w:r>
        <w:rPr>
          <w:spacing w:val="-3"/>
        </w:rPr>
        <w:t xml:space="preserve"> </w:t>
      </w:r>
      <w:smartTag w:uri="urn:schemas-microsoft-com:office:smarttags" w:element="State">
        <w:smartTag w:uri="urn:schemas-microsoft-com:office:smarttags" w:element="place">
          <w:r>
            <w:rPr>
              <w:spacing w:val="-3"/>
            </w:rPr>
            <w:t>del</w:t>
          </w:r>
        </w:smartTag>
      </w:smartTag>
      <w:r>
        <w:rPr>
          <w:spacing w:val="-3"/>
        </w:rPr>
        <w:t xml:space="preserve"> </w:t>
      </w:r>
      <w:proofErr w:type="spellStart"/>
      <w:r>
        <w:rPr>
          <w:spacing w:val="-3"/>
        </w:rPr>
        <w:t>siglo</w:t>
      </w:r>
      <w:proofErr w:type="spellEnd"/>
      <w:r>
        <w:rPr>
          <w:spacing w:val="-3"/>
        </w:rPr>
        <w:t xml:space="preserve">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XX," AATSP, Chicago, August 1991.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Elected member of the Committee on Honorary members, South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Atlantic Modern Language Association (SAMLA), 1990, term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expiring in 1994. Elected Chair, l993-1994.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Editorial Board of </w:t>
      </w:r>
      <w:proofErr w:type="spellStart"/>
      <w:r>
        <w:rPr>
          <w:spacing w:val="-3"/>
          <w:u w:val="single"/>
        </w:rPr>
        <w:t>Crítica</w:t>
      </w:r>
      <w:proofErr w:type="spellEnd"/>
      <w:r>
        <w:rPr>
          <w:spacing w:val="-3"/>
          <w:u w:val="single"/>
        </w:rPr>
        <w:t xml:space="preserve"> </w:t>
      </w:r>
      <w:proofErr w:type="spellStart"/>
      <w:r>
        <w:rPr>
          <w:spacing w:val="-3"/>
          <w:u w:val="single"/>
        </w:rPr>
        <w:t>Hispánica</w:t>
      </w:r>
      <w:proofErr w:type="spellEnd"/>
      <w:r>
        <w:rPr>
          <w:spacing w:val="-3"/>
        </w:rPr>
        <w:t>, Spring 1991-present.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Member of the Nominating Committee for the XVIII, XIX, </w:t>
      </w:r>
      <w:proofErr w:type="spellStart"/>
      <w:r>
        <w:rPr>
          <w:spacing w:val="-3"/>
        </w:rPr>
        <w:t>XXth</w:t>
      </w:r>
      <w:proofErr w:type="spellEnd"/>
      <w:r>
        <w:rPr>
          <w:spacing w:val="-3"/>
        </w:rPr>
        <w:t xml:space="preserve"> C.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Spanish Literature Session, SAMLA, 1989-present.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 xml:space="preserve">Elected Secretary for the "García Lorca" session at NEMLA, </w:t>
      </w:r>
    </w:p>
    <w:p w:rsidR="000059D5" w:rsidRDefault="000059D5" w:rsidP="000059D5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both"/>
        <w:rPr>
          <w:spacing w:val="-3"/>
        </w:rPr>
      </w:pPr>
      <w:r>
        <w:rPr>
          <w:spacing w:val="-3"/>
        </w:rPr>
        <w:tab/>
        <w:t>1991-1992; Chairperson, 1992-1993.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D81766">
      <w:pPr>
        <w:tabs>
          <w:tab w:val="left" w:pos="-720"/>
        </w:tabs>
        <w:suppressAutoHyphens/>
        <w:ind w:left="720" w:hanging="720"/>
        <w:jc w:val="both"/>
        <w:rPr>
          <w:spacing w:val="-3"/>
        </w:rPr>
      </w:pPr>
      <w:r>
        <w:rPr>
          <w:spacing w:val="-3"/>
        </w:rPr>
        <w:tab/>
        <w:t xml:space="preserve">In charge of local arrangements for the North Carolina Chapter of the </w:t>
      </w:r>
      <w:r>
        <w:rPr>
          <w:spacing w:val="-3"/>
        </w:rPr>
        <w:tab/>
        <w:t xml:space="preserve">AATSP </w:t>
      </w:r>
      <w:proofErr w:type="gramStart"/>
      <w:r>
        <w:rPr>
          <w:spacing w:val="-3"/>
        </w:rPr>
        <w:t>and  AATF</w:t>
      </w:r>
      <w:proofErr w:type="gramEnd"/>
      <w:r>
        <w:rPr>
          <w:spacing w:val="-3"/>
        </w:rPr>
        <w:t xml:space="preserve"> meeting, Wake Forest University, April 3, 1993. 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  <w:t xml:space="preserve">Invited to chair the session "El </w:t>
      </w:r>
      <w:proofErr w:type="spellStart"/>
      <w:r>
        <w:rPr>
          <w:spacing w:val="-3"/>
        </w:rPr>
        <w:t>feminismo</w:t>
      </w:r>
      <w:proofErr w:type="spellEnd"/>
      <w:r>
        <w:rPr>
          <w:spacing w:val="-3"/>
        </w:rPr>
        <w:t xml:space="preserve">" at the I </w:t>
      </w:r>
      <w:proofErr w:type="spellStart"/>
      <w:r>
        <w:rPr>
          <w:spacing w:val="-3"/>
        </w:rPr>
        <w:t>Congreso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Internacional</w:t>
      </w:r>
      <w:proofErr w:type="spellEnd"/>
      <w:r>
        <w:rPr>
          <w:spacing w:val="-3"/>
        </w:rPr>
        <w:t xml:space="preserve"> of the </w:t>
      </w:r>
      <w:r>
        <w:rPr>
          <w:spacing w:val="-3"/>
        </w:rPr>
        <w:tab/>
      </w:r>
      <w:proofErr w:type="spellStart"/>
      <w:r>
        <w:rPr>
          <w:spacing w:val="-3"/>
        </w:rPr>
        <w:t>Asociación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Hispánica</w:t>
      </w:r>
      <w:proofErr w:type="spellEnd"/>
      <w:r>
        <w:rPr>
          <w:spacing w:val="-3"/>
        </w:rPr>
        <w:t xml:space="preserve"> de </w:t>
      </w:r>
      <w:proofErr w:type="spellStart"/>
      <w:r>
        <w:rPr>
          <w:spacing w:val="-3"/>
        </w:rPr>
        <w:t>Humanidades</w:t>
      </w:r>
      <w:proofErr w:type="spellEnd"/>
      <w:r>
        <w:rPr>
          <w:spacing w:val="-3"/>
        </w:rPr>
        <w:t xml:space="preserve">, 31 July- 6 August, 1995, Hotel </w:t>
      </w:r>
      <w:proofErr w:type="spellStart"/>
      <w:r>
        <w:rPr>
          <w:spacing w:val="-3"/>
        </w:rPr>
        <w:t>Eurobuilding</w:t>
      </w:r>
      <w:proofErr w:type="spellEnd"/>
      <w:r>
        <w:rPr>
          <w:spacing w:val="-3"/>
        </w:rPr>
        <w:t xml:space="preserve">, </w:t>
      </w:r>
      <w:r>
        <w:rPr>
          <w:spacing w:val="-3"/>
        </w:rPr>
        <w:tab/>
      </w:r>
      <w:r>
        <w:rPr>
          <w:spacing w:val="-3"/>
        </w:rPr>
        <w:tab/>
        <w:t>Madrid.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</w:r>
      <w:r>
        <w:rPr>
          <w:spacing w:val="-3"/>
        </w:rPr>
        <w:tab/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  <w:t xml:space="preserve">Invited to the Committee on selecting best Graduate Papers for the 18th century </w:t>
      </w:r>
      <w:r>
        <w:rPr>
          <w:spacing w:val="-3"/>
        </w:rPr>
        <w:tab/>
        <w:t>Association of America.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</w:p>
    <w:p w:rsidR="000059D5" w:rsidRDefault="000059D5" w:rsidP="00D81766">
      <w:pPr>
        <w:tabs>
          <w:tab w:val="left" w:pos="-720"/>
        </w:tabs>
        <w:suppressAutoHyphens/>
        <w:ind w:left="720" w:hanging="720"/>
        <w:jc w:val="both"/>
        <w:rPr>
          <w:spacing w:val="-3"/>
        </w:rPr>
      </w:pPr>
      <w:r>
        <w:rPr>
          <w:spacing w:val="-3"/>
        </w:rPr>
        <w:tab/>
        <w:t xml:space="preserve">Invited to become a member of the editorial board for the North Carolina </w:t>
      </w:r>
      <w:r>
        <w:rPr>
          <w:spacing w:val="-3"/>
        </w:rPr>
        <w:tab/>
        <w:t xml:space="preserve">Series </w:t>
      </w:r>
      <w:r>
        <w:rPr>
          <w:spacing w:val="-3"/>
        </w:rPr>
        <w:tab/>
        <w:t>in Romance Languages and Literatures, U of NC-Chapel Hill, Spring 1999.</w:t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</w:r>
    </w:p>
    <w:p w:rsidR="000059D5" w:rsidRDefault="000059D5" w:rsidP="000059D5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ab/>
        <w:t>Chair, Curriculum Session for SAMLA.</w:t>
      </w:r>
    </w:p>
    <w:p w:rsidR="000059D5" w:rsidRDefault="000059D5" w:rsidP="000059D5">
      <w:pPr>
        <w:pStyle w:val="Heading1"/>
      </w:pPr>
    </w:p>
    <w:p w:rsidR="000059D5" w:rsidRPr="00D81766" w:rsidRDefault="000059D5" w:rsidP="000059D5">
      <w:pPr>
        <w:pStyle w:val="NoSpacing"/>
        <w:rPr>
          <w:rStyle w:val="Strong"/>
        </w:rPr>
      </w:pPr>
      <w:r w:rsidRPr="00D81766">
        <w:rPr>
          <w:rStyle w:val="Strong"/>
        </w:rPr>
        <w:t>Offices Held and Committee Participation on Campus: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Chair of the Department of Romance Languages (nine years)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Wake Forest Study Abroad Programs in Salamanca (Spain), Director 1980-present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Languages across the Curriculum, Coordinator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Certificate in Spanish Studies, Coordinator,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University Senate – Representative of the College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Curriculum Committee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Grievance Committee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Tenure and Promotion Committee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Multiple Search Committees at the University and Departmental Levels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Committee on Admissions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Committee on Publications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The Judicial Council</w:t>
      </w:r>
    </w:p>
    <w:p w:rsidR="000059D5" w:rsidRDefault="000059D5" w:rsidP="000059D5">
      <w:pPr>
        <w:pStyle w:val="NoSpacing"/>
      </w:pPr>
      <w:r w:rsidRPr="00DA5BCB">
        <w:t>Within Bounds QEP Subcommittee: Focus Group Leader and Committee Member</w:t>
      </w:r>
    </w:p>
    <w:p w:rsidR="000059D5" w:rsidRDefault="000059D5" w:rsidP="000059D5">
      <w:pPr>
        <w:pStyle w:val="NoSpacing"/>
      </w:pPr>
      <w:r w:rsidRPr="00DA5BCB">
        <w:t>The Nathan and Julie Hatch Prize, Committee Member</w:t>
      </w:r>
    </w:p>
    <w:p w:rsidR="000059D5" w:rsidRDefault="00D81766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 xml:space="preserve">Semester Director at Casa </w:t>
      </w:r>
      <w:proofErr w:type="spellStart"/>
      <w:r>
        <w:rPr>
          <w:rStyle w:val="Strong"/>
          <w:b w:val="0"/>
        </w:rPr>
        <w:t>Artom</w:t>
      </w:r>
      <w:proofErr w:type="spellEnd"/>
    </w:p>
    <w:p w:rsidR="00555211" w:rsidRPr="006F7A0A" w:rsidRDefault="00555211" w:rsidP="00555211">
      <w:pPr>
        <w:tabs>
          <w:tab w:val="left" w:pos="-720"/>
        </w:tabs>
        <w:suppressAutoHyphens/>
        <w:jc w:val="both"/>
        <w:rPr>
          <w:spacing w:val="-3"/>
        </w:rPr>
      </w:pPr>
      <w:r w:rsidRPr="006F7A0A">
        <w:rPr>
          <w:spacing w:val="-3"/>
        </w:rPr>
        <w:t xml:space="preserve">Collaborator </w:t>
      </w:r>
      <w:r>
        <w:rPr>
          <w:spacing w:val="-3"/>
        </w:rPr>
        <w:t xml:space="preserve">(with Teresa Radomski) </w:t>
      </w:r>
      <w:r w:rsidRPr="006F7A0A">
        <w:rPr>
          <w:spacing w:val="-3"/>
        </w:rPr>
        <w:t>in the planning of a symposium on George Crumb, Federico García Lorca and Salvador Dalí, Wake Forest U, Feb. 21-22, 1986. Responsible for bringing professor Manuel Durán (Yale U) as speaker; for designing and preparing the program for the recital of Lorca's poetry and of Spanish Songs the poet compiled and transposed; for preparing students for the poetry reading; and as commentator of both songs and poems for the recital.</w:t>
      </w:r>
    </w:p>
    <w:p w:rsidR="00555211" w:rsidRDefault="00555211" w:rsidP="000059D5">
      <w:pPr>
        <w:pStyle w:val="NoSpacing"/>
        <w:rPr>
          <w:rStyle w:val="Strong"/>
          <w:b w:val="0"/>
        </w:rPr>
      </w:pPr>
    </w:p>
    <w:p w:rsidR="000059D5" w:rsidRDefault="000059D5" w:rsidP="000059D5">
      <w:pPr>
        <w:pStyle w:val="NoSpacing"/>
        <w:rPr>
          <w:rStyle w:val="Strong"/>
        </w:rPr>
      </w:pPr>
      <w:r>
        <w:rPr>
          <w:rStyle w:val="Strong"/>
        </w:rPr>
        <w:t>Courses Taught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Literary and Cultural Studies of Spain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Literary and Cultural Studies of Latin America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Lorca, Dalí, Buñuel: An Artistic Exploration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Film Adaptations of Literary Works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lastRenderedPageBreak/>
        <w:t>Love, Death, and Poetry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Intensive Spanish in an Immersion Setting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Voices of Modern Spain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 xml:space="preserve">Lorca: </w:t>
      </w:r>
      <w:r w:rsidR="00D81766">
        <w:rPr>
          <w:rStyle w:val="Strong"/>
          <w:b w:val="0"/>
        </w:rPr>
        <w:t>A</w:t>
      </w:r>
      <w:r w:rsidRPr="00D81766">
        <w:rPr>
          <w:rStyle w:val="Strong"/>
          <w:b w:val="0"/>
        </w:rPr>
        <w:t xml:space="preserve"> Seminar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The Spanish Speaking World: Portals and Perspectives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Spanish for Reading Knowledge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Spanish across the Curriculum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Exploring the Hispanic World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Encounters: Hispanic Literature and Culture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Contemporary Women Novelists and Their Female Protagonists</w:t>
      </w:r>
    </w:p>
    <w:p w:rsidR="000059D5" w:rsidRPr="00D81766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Spanish Conversation</w:t>
      </w:r>
    </w:p>
    <w:p w:rsidR="000059D5" w:rsidRDefault="000059D5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  <w:b w:val="0"/>
        </w:rPr>
        <w:t>All Levels of Spanish Language</w:t>
      </w:r>
    </w:p>
    <w:p w:rsidR="00D81766" w:rsidRDefault="00D81766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FYS: Lorca, Dalí, Buñuel. An Artistic Exploration.</w:t>
      </w:r>
    </w:p>
    <w:p w:rsidR="00D81766" w:rsidRDefault="00D81766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Honors: Einstein, Proust, Dalí. With Byron Wells.</w:t>
      </w:r>
    </w:p>
    <w:p w:rsidR="00D81766" w:rsidRDefault="00D81766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 xml:space="preserve">The Many faces of Don Juan (at Casa </w:t>
      </w:r>
      <w:proofErr w:type="spellStart"/>
      <w:r>
        <w:rPr>
          <w:rStyle w:val="Strong"/>
          <w:b w:val="0"/>
        </w:rPr>
        <w:t>Artom</w:t>
      </w:r>
      <w:proofErr w:type="spellEnd"/>
      <w:r>
        <w:rPr>
          <w:rStyle w:val="Strong"/>
          <w:b w:val="0"/>
        </w:rPr>
        <w:t>)</w:t>
      </w:r>
    </w:p>
    <w:p w:rsidR="00D81766" w:rsidRPr="00D81766" w:rsidRDefault="00D81766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 xml:space="preserve">Italian Women Writers (at Casa </w:t>
      </w:r>
      <w:proofErr w:type="spellStart"/>
      <w:r>
        <w:rPr>
          <w:rStyle w:val="Strong"/>
          <w:b w:val="0"/>
        </w:rPr>
        <w:t>Artom</w:t>
      </w:r>
      <w:proofErr w:type="spellEnd"/>
      <w:r>
        <w:rPr>
          <w:rStyle w:val="Strong"/>
          <w:b w:val="0"/>
        </w:rPr>
        <w:t>)</w:t>
      </w:r>
    </w:p>
    <w:p w:rsidR="000059D5" w:rsidRPr="00383EB6" w:rsidRDefault="006C09D1" w:rsidP="000059D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Director of several Honor Theses</w:t>
      </w:r>
    </w:p>
    <w:p w:rsidR="000059D5" w:rsidRDefault="00D81766" w:rsidP="000059D5">
      <w:pPr>
        <w:pStyle w:val="NoSpacing"/>
        <w:rPr>
          <w:rStyle w:val="Strong"/>
          <w:b w:val="0"/>
          <w:i/>
        </w:rPr>
      </w:pPr>
      <w:r>
        <w:rPr>
          <w:rStyle w:val="Strong"/>
        </w:rPr>
        <w:t xml:space="preserve">Evaluator for Academic Journals and Publishers: </w:t>
      </w:r>
      <w:r w:rsidRPr="00D81766">
        <w:rPr>
          <w:rStyle w:val="Strong"/>
          <w:b w:val="0"/>
          <w:i/>
        </w:rPr>
        <w:t>Hispania</w:t>
      </w:r>
      <w:r>
        <w:rPr>
          <w:rStyle w:val="Strong"/>
          <w:b w:val="0"/>
          <w:i/>
        </w:rPr>
        <w:t xml:space="preserve">, </w:t>
      </w:r>
      <w:proofErr w:type="spellStart"/>
      <w:r>
        <w:rPr>
          <w:rStyle w:val="Strong"/>
          <w:b w:val="0"/>
          <w:i/>
        </w:rPr>
        <w:t>Revista</w:t>
      </w:r>
      <w:proofErr w:type="spellEnd"/>
      <w:r>
        <w:rPr>
          <w:rStyle w:val="Strong"/>
          <w:b w:val="0"/>
          <w:i/>
        </w:rPr>
        <w:t xml:space="preserve"> de </w:t>
      </w:r>
      <w:proofErr w:type="spellStart"/>
      <w:r>
        <w:rPr>
          <w:rStyle w:val="Strong"/>
          <w:b w:val="0"/>
          <w:i/>
        </w:rPr>
        <w:t>Estudios</w:t>
      </w:r>
      <w:proofErr w:type="spellEnd"/>
      <w:r>
        <w:rPr>
          <w:rStyle w:val="Strong"/>
          <w:b w:val="0"/>
          <w:i/>
        </w:rPr>
        <w:t xml:space="preserve"> </w:t>
      </w:r>
      <w:proofErr w:type="spellStart"/>
      <w:r>
        <w:rPr>
          <w:rStyle w:val="Strong"/>
          <w:b w:val="0"/>
          <w:i/>
        </w:rPr>
        <w:t>Hispánicos</w:t>
      </w:r>
      <w:proofErr w:type="spellEnd"/>
      <w:r>
        <w:rPr>
          <w:rStyle w:val="Strong"/>
          <w:b w:val="0"/>
          <w:i/>
        </w:rPr>
        <w:t xml:space="preserve">, </w:t>
      </w:r>
      <w:proofErr w:type="spellStart"/>
      <w:r>
        <w:rPr>
          <w:rStyle w:val="Strong"/>
          <w:b w:val="0"/>
          <w:i/>
        </w:rPr>
        <w:t>Hispanófila</w:t>
      </w:r>
      <w:proofErr w:type="spellEnd"/>
      <w:r>
        <w:rPr>
          <w:rStyle w:val="Strong"/>
          <w:b w:val="0"/>
          <w:i/>
        </w:rPr>
        <w:t xml:space="preserve">, </w:t>
      </w:r>
      <w:proofErr w:type="spellStart"/>
      <w:r>
        <w:rPr>
          <w:rStyle w:val="Strong"/>
          <w:b w:val="0"/>
          <w:i/>
        </w:rPr>
        <w:t>Crítica</w:t>
      </w:r>
      <w:proofErr w:type="spellEnd"/>
      <w:r>
        <w:rPr>
          <w:rStyle w:val="Strong"/>
          <w:b w:val="0"/>
          <w:i/>
        </w:rPr>
        <w:t xml:space="preserve"> </w:t>
      </w:r>
      <w:proofErr w:type="spellStart"/>
      <w:r>
        <w:rPr>
          <w:rStyle w:val="Strong"/>
          <w:b w:val="0"/>
          <w:i/>
        </w:rPr>
        <w:t>Hispánica</w:t>
      </w:r>
      <w:proofErr w:type="spellEnd"/>
      <w:r>
        <w:rPr>
          <w:rStyle w:val="Strong"/>
          <w:b w:val="0"/>
          <w:i/>
        </w:rPr>
        <w:t xml:space="preserve">, South Atlantic Review, </w:t>
      </w:r>
      <w:proofErr w:type="spellStart"/>
      <w:r>
        <w:rPr>
          <w:rStyle w:val="Strong"/>
          <w:b w:val="0"/>
          <w:i/>
        </w:rPr>
        <w:t>Letras</w:t>
      </w:r>
      <w:proofErr w:type="spellEnd"/>
      <w:r>
        <w:rPr>
          <w:rStyle w:val="Strong"/>
          <w:b w:val="0"/>
          <w:i/>
        </w:rPr>
        <w:t xml:space="preserve"> </w:t>
      </w:r>
      <w:proofErr w:type="spellStart"/>
      <w:r>
        <w:rPr>
          <w:rStyle w:val="Strong"/>
          <w:b w:val="0"/>
          <w:i/>
        </w:rPr>
        <w:t>Peninsulares</w:t>
      </w:r>
      <w:proofErr w:type="spellEnd"/>
      <w:r>
        <w:rPr>
          <w:rStyle w:val="Strong"/>
          <w:b w:val="0"/>
          <w:i/>
        </w:rPr>
        <w:t xml:space="preserve">, </w:t>
      </w:r>
      <w:proofErr w:type="spellStart"/>
      <w:r>
        <w:rPr>
          <w:rStyle w:val="Strong"/>
          <w:b w:val="0"/>
          <w:i/>
        </w:rPr>
        <w:t>Estreno</w:t>
      </w:r>
      <w:proofErr w:type="spellEnd"/>
      <w:r>
        <w:rPr>
          <w:rStyle w:val="Strong"/>
          <w:b w:val="0"/>
          <w:i/>
        </w:rPr>
        <w:t>, Studies in 20</w:t>
      </w:r>
      <w:r w:rsidRPr="00D81766">
        <w:rPr>
          <w:rStyle w:val="Strong"/>
          <w:b w:val="0"/>
          <w:i/>
          <w:vertAlign w:val="superscript"/>
        </w:rPr>
        <w:t>th</w:t>
      </w:r>
      <w:r>
        <w:rPr>
          <w:rStyle w:val="Strong"/>
          <w:b w:val="0"/>
          <w:i/>
        </w:rPr>
        <w:t xml:space="preserve"> Century Literature, Verbum, </w:t>
      </w:r>
      <w:proofErr w:type="spellStart"/>
      <w:r>
        <w:rPr>
          <w:rStyle w:val="Strong"/>
          <w:b w:val="0"/>
          <w:i/>
        </w:rPr>
        <w:t>Epistemocritique</w:t>
      </w:r>
      <w:proofErr w:type="spellEnd"/>
      <w:r>
        <w:rPr>
          <w:rStyle w:val="Strong"/>
          <w:b w:val="0"/>
          <w:i/>
        </w:rPr>
        <w:t xml:space="preserve">, </w:t>
      </w:r>
      <w:proofErr w:type="spellStart"/>
      <w:r w:rsidR="006C09D1">
        <w:rPr>
          <w:rStyle w:val="Strong"/>
          <w:b w:val="0"/>
          <w:i/>
        </w:rPr>
        <w:t>Rsegna</w:t>
      </w:r>
      <w:proofErr w:type="spellEnd"/>
      <w:r w:rsidR="006C09D1">
        <w:rPr>
          <w:rStyle w:val="Strong"/>
          <w:b w:val="0"/>
          <w:i/>
        </w:rPr>
        <w:t xml:space="preserve"> </w:t>
      </w:r>
      <w:proofErr w:type="spellStart"/>
      <w:r w:rsidR="006C09D1">
        <w:rPr>
          <w:rStyle w:val="Strong"/>
          <w:b w:val="0"/>
          <w:i/>
        </w:rPr>
        <w:t>Iberistica</w:t>
      </w:r>
      <w:proofErr w:type="spellEnd"/>
      <w:r w:rsidR="006C09D1">
        <w:rPr>
          <w:rStyle w:val="Strong"/>
          <w:b w:val="0"/>
          <w:i/>
        </w:rPr>
        <w:t xml:space="preserve">, </w:t>
      </w:r>
      <w:proofErr w:type="spellStart"/>
      <w:r>
        <w:rPr>
          <w:rStyle w:val="Strong"/>
          <w:b w:val="0"/>
          <w:i/>
        </w:rPr>
        <w:t>Cognella</w:t>
      </w:r>
      <w:proofErr w:type="spellEnd"/>
      <w:r>
        <w:rPr>
          <w:rStyle w:val="Strong"/>
          <w:b w:val="0"/>
          <w:i/>
        </w:rPr>
        <w:t xml:space="preserve"> Publishers</w:t>
      </w:r>
      <w:r w:rsidR="006C09D1">
        <w:rPr>
          <w:rStyle w:val="Strong"/>
          <w:b w:val="0"/>
          <w:i/>
        </w:rPr>
        <w:t>, Verbum</w:t>
      </w:r>
    </w:p>
    <w:p w:rsidR="00D81766" w:rsidRDefault="00D81766" w:rsidP="000059D5">
      <w:pPr>
        <w:pStyle w:val="NoSpacing"/>
        <w:rPr>
          <w:rStyle w:val="Strong"/>
          <w:b w:val="0"/>
        </w:rPr>
      </w:pPr>
      <w:r w:rsidRPr="00D81766">
        <w:rPr>
          <w:rStyle w:val="Strong"/>
        </w:rPr>
        <w:t>Evaluator</w:t>
      </w:r>
      <w:r>
        <w:rPr>
          <w:rStyle w:val="Strong"/>
        </w:rPr>
        <w:t xml:space="preserve"> of Candidates for Promotion and Tenure at: </w:t>
      </w:r>
      <w:r>
        <w:rPr>
          <w:rStyle w:val="Strong"/>
          <w:b w:val="0"/>
        </w:rPr>
        <w:t>Illinois</w:t>
      </w:r>
      <w:r w:rsidR="000F7671">
        <w:rPr>
          <w:rStyle w:val="Strong"/>
          <w:b w:val="0"/>
        </w:rPr>
        <w:t xml:space="preserve"> State U, </w:t>
      </w:r>
      <w:r w:rsidR="00CB5330">
        <w:rPr>
          <w:rStyle w:val="Strong"/>
          <w:b w:val="0"/>
        </w:rPr>
        <w:t xml:space="preserve">Florida International U, Yale U, Texas State U, U of Rhode Island, Flinders U (Australia), Oxford College, The U of the South, U of California (Riverside), U of Louisville (Ky), </w:t>
      </w:r>
      <w:proofErr w:type="spellStart"/>
      <w:r w:rsidR="00CB5330">
        <w:rPr>
          <w:rStyle w:val="Strong"/>
          <w:b w:val="0"/>
        </w:rPr>
        <w:t>Chesnut</w:t>
      </w:r>
      <w:proofErr w:type="spellEnd"/>
      <w:r w:rsidR="00CB5330">
        <w:rPr>
          <w:rStyle w:val="Strong"/>
          <w:b w:val="0"/>
        </w:rPr>
        <w:t xml:space="preserve"> Hill College, Salem College, Illinois Wesleyan U, Loyola U (Chicago), Bucknell UP</w:t>
      </w:r>
    </w:p>
    <w:p w:rsidR="00CB5330" w:rsidRPr="00CB5330" w:rsidRDefault="00CB5330" w:rsidP="000059D5">
      <w:pPr>
        <w:pStyle w:val="NoSpacing"/>
        <w:rPr>
          <w:rStyle w:val="Strong"/>
          <w:b w:val="0"/>
        </w:rPr>
      </w:pPr>
      <w:r>
        <w:rPr>
          <w:rStyle w:val="Strong"/>
        </w:rPr>
        <w:t xml:space="preserve">Evaluator of </w:t>
      </w:r>
      <w:r w:rsidRPr="00CB5330">
        <w:rPr>
          <w:rStyle w:val="Strong"/>
        </w:rPr>
        <w:t>College and University programs:</w:t>
      </w:r>
      <w:r>
        <w:rPr>
          <w:rStyle w:val="Strong"/>
          <w:b w:val="0"/>
        </w:rPr>
        <w:t xml:space="preserve"> Oxford College (Emory), Illinois Wesleyan University </w:t>
      </w:r>
    </w:p>
    <w:p w:rsidR="00D81766" w:rsidRPr="00D81766" w:rsidRDefault="00D81766" w:rsidP="000059D5">
      <w:pPr>
        <w:pStyle w:val="NoSpacing"/>
        <w:rPr>
          <w:rStyle w:val="Strong"/>
          <w:i/>
        </w:rPr>
      </w:pPr>
    </w:p>
    <w:p w:rsidR="0096725F" w:rsidRPr="006C09D1" w:rsidRDefault="0096725F" w:rsidP="006C09D1">
      <w:pPr>
        <w:pStyle w:val="ListParagraph"/>
        <w:tabs>
          <w:tab w:val="left" w:pos="-720"/>
        </w:tabs>
        <w:suppressAutoHyphens/>
        <w:jc w:val="both"/>
        <w:rPr>
          <w:b/>
          <w:spacing w:val="-3"/>
        </w:rPr>
      </w:pPr>
      <w:r w:rsidRPr="006C09D1">
        <w:rPr>
          <w:b/>
          <w:spacing w:val="-3"/>
        </w:rPr>
        <w:t xml:space="preserve"> </w:t>
      </w:r>
    </w:p>
    <w:p w:rsidR="0096725F" w:rsidRDefault="0096725F" w:rsidP="0096725F">
      <w:pPr>
        <w:tabs>
          <w:tab w:val="left" w:pos="-720"/>
        </w:tabs>
        <w:suppressAutoHyphens/>
        <w:jc w:val="both"/>
        <w:rPr>
          <w:spacing w:val="-3"/>
        </w:rPr>
      </w:pPr>
      <w:bookmarkStart w:id="0" w:name="_GoBack"/>
      <w:bookmarkEnd w:id="0"/>
    </w:p>
    <w:p w:rsidR="005F7033" w:rsidRPr="000059D5" w:rsidRDefault="0096725F" w:rsidP="00D81766">
      <w:pPr>
        <w:tabs>
          <w:tab w:val="left" w:pos="-720"/>
        </w:tabs>
        <w:suppressAutoHyphens/>
        <w:jc w:val="both"/>
      </w:pPr>
      <w:r>
        <w:rPr>
          <w:spacing w:val="-3"/>
        </w:rPr>
        <w:tab/>
      </w:r>
      <w:r w:rsidR="000059D5" w:rsidRPr="000059D5">
        <w:rPr>
          <w:i/>
        </w:rPr>
        <w:t xml:space="preserve"> </w:t>
      </w:r>
    </w:p>
    <w:sectPr w:rsidR="005F7033" w:rsidRPr="000059D5" w:rsidSect="00B43DF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40FAA"/>
    <w:multiLevelType w:val="hybridMultilevel"/>
    <w:tmpl w:val="4916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B4CB5"/>
    <w:multiLevelType w:val="hybridMultilevel"/>
    <w:tmpl w:val="212E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127AF"/>
    <w:multiLevelType w:val="hybridMultilevel"/>
    <w:tmpl w:val="52EC8C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185FF8"/>
    <w:multiLevelType w:val="hybridMultilevel"/>
    <w:tmpl w:val="29028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C5D48"/>
    <w:multiLevelType w:val="hybridMultilevel"/>
    <w:tmpl w:val="B90E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21264"/>
    <w:multiLevelType w:val="hybridMultilevel"/>
    <w:tmpl w:val="890C1592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CB4D69"/>
    <w:multiLevelType w:val="hybridMultilevel"/>
    <w:tmpl w:val="E0524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553D8"/>
    <w:multiLevelType w:val="hybridMultilevel"/>
    <w:tmpl w:val="A2FC32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3B464D"/>
    <w:multiLevelType w:val="hybridMultilevel"/>
    <w:tmpl w:val="D1D0A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0028E"/>
    <w:multiLevelType w:val="hybridMultilevel"/>
    <w:tmpl w:val="732E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260B3"/>
    <w:multiLevelType w:val="hybridMultilevel"/>
    <w:tmpl w:val="ADB4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051C2"/>
    <w:multiLevelType w:val="hybridMultilevel"/>
    <w:tmpl w:val="97285A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CD2B1A"/>
    <w:multiLevelType w:val="hybridMultilevel"/>
    <w:tmpl w:val="963C2220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3" w15:restartNumberingAfterBreak="0">
    <w:nsid w:val="79A86732"/>
    <w:multiLevelType w:val="hybridMultilevel"/>
    <w:tmpl w:val="6C06B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500"/>
    <w:rsid w:val="000059D5"/>
    <w:rsid w:val="00040B7A"/>
    <w:rsid w:val="000F7671"/>
    <w:rsid w:val="001808F7"/>
    <w:rsid w:val="002C2BFA"/>
    <w:rsid w:val="00366EFF"/>
    <w:rsid w:val="003C78F0"/>
    <w:rsid w:val="003E48D1"/>
    <w:rsid w:val="00405500"/>
    <w:rsid w:val="00555211"/>
    <w:rsid w:val="005F7033"/>
    <w:rsid w:val="006C09D1"/>
    <w:rsid w:val="00763D0B"/>
    <w:rsid w:val="00801D8B"/>
    <w:rsid w:val="00901C5D"/>
    <w:rsid w:val="0096725F"/>
    <w:rsid w:val="00B43DFA"/>
    <w:rsid w:val="00BC14AA"/>
    <w:rsid w:val="00BD672C"/>
    <w:rsid w:val="00BF4FE2"/>
    <w:rsid w:val="00C1394B"/>
    <w:rsid w:val="00C65E76"/>
    <w:rsid w:val="00CB5330"/>
    <w:rsid w:val="00D8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B1C6D18"/>
  <w15:chartTrackingRefBased/>
  <w15:docId w15:val="{B5C1C4A9-EF3B-4CDA-9738-71203180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50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0059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05500"/>
    <w:rPr>
      <w:color w:val="0000FF"/>
      <w:u w:val="single"/>
    </w:rPr>
  </w:style>
  <w:style w:type="character" w:styleId="Strong">
    <w:name w:val="Strong"/>
    <w:qFormat/>
    <w:rsid w:val="00405500"/>
    <w:rPr>
      <w:b/>
      <w:bCs/>
    </w:rPr>
  </w:style>
  <w:style w:type="character" w:styleId="Emphasis">
    <w:name w:val="Emphasis"/>
    <w:qFormat/>
    <w:rsid w:val="00405500"/>
    <w:rPr>
      <w:i/>
      <w:iCs/>
    </w:rPr>
  </w:style>
  <w:style w:type="paragraph" w:styleId="NoSpacing">
    <w:name w:val="No Spacing"/>
    <w:uiPriority w:val="1"/>
    <w:qFormat/>
    <w:rsid w:val="0040550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40550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rsid w:val="000059D5"/>
    <w:rPr>
      <w:rFonts w:ascii="Arial" w:eastAsia="Batang" w:hAnsi="Arial" w:cs="Arial"/>
      <w:b/>
      <w:bCs/>
      <w:kern w:val="32"/>
      <w:sz w:val="32"/>
      <w:szCs w:val="32"/>
      <w:lang w:eastAsia="ko-KR"/>
    </w:rPr>
  </w:style>
  <w:style w:type="paragraph" w:styleId="BodyText">
    <w:name w:val="Body Text"/>
    <w:basedOn w:val="Normal"/>
    <w:link w:val="BodyTextChar"/>
    <w:rsid w:val="000059D5"/>
    <w:pPr>
      <w:widowControl w:val="0"/>
      <w:tabs>
        <w:tab w:val="left" w:pos="-720"/>
      </w:tabs>
      <w:suppressAutoHyphens/>
      <w:jc w:val="both"/>
    </w:pPr>
    <w:rPr>
      <w:rFonts w:ascii="Courier" w:eastAsia="Times New Roman" w:hAnsi="Courier"/>
      <w:snapToGrid w:val="0"/>
      <w:spacing w:val="-3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059D5"/>
    <w:rPr>
      <w:rFonts w:ascii="Courier" w:eastAsia="Times New Roman" w:hAnsi="Courier" w:cs="Times New Roman"/>
      <w:snapToGrid w:val="0"/>
      <w:spacing w:val="-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rvantesvirtual.com/portal/pec" TargetMode="External"/><Relationship Id="rId5" Type="http://schemas.openxmlformats.org/officeDocument/2006/relationships/hyperlink" Target="http://www.coe.uga.edu/jolle/2008_1/transdisciplinarit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3852</Words>
  <Characters>21957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Gala, Candelas</dc:creator>
  <cp:keywords/>
  <dc:description/>
  <cp:lastModifiedBy>Candelas Gala</cp:lastModifiedBy>
  <cp:revision>11</cp:revision>
  <dcterms:created xsi:type="dcterms:W3CDTF">2017-03-31T15:56:00Z</dcterms:created>
  <dcterms:modified xsi:type="dcterms:W3CDTF">2018-12-20T15:19:00Z</dcterms:modified>
</cp:coreProperties>
</file>